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777" w:type="dxa"/>
        <w:tblInd w:w="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7939"/>
        <w:gridCol w:w="1419"/>
      </w:tblGrid>
      <w:tr w:rsidR="002832D8" w:rsidRPr="005F4F5A" w14:paraId="201E7E67" w14:textId="77777777" w:rsidTr="005F4F5A">
        <w:trPr>
          <w:trHeight w:val="568"/>
        </w:trPr>
        <w:tc>
          <w:tcPr>
            <w:tcW w:w="1419" w:type="dxa"/>
            <w:tcBorders>
              <w:top w:val="nil"/>
              <w:left w:val="nil"/>
            </w:tcBorders>
            <w:shd w:val="clear" w:color="auto" w:fill="auto"/>
          </w:tcPr>
          <w:p w14:paraId="45351B2A" w14:textId="743BC885" w:rsidR="002832D8" w:rsidRPr="005F4F5A" w:rsidRDefault="002832D8" w:rsidP="002832D8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ind w:left="55"/>
              <w:jc w:val="left"/>
              <w:rPr>
                <w:rFonts w:ascii="Calibri" w:eastAsia="Verdana" w:hAnsi="Verdana" w:cs="Verdana"/>
                <w:color w:val="auto"/>
                <w:sz w:val="20"/>
                <w:szCs w:val="22"/>
                <w:lang w:val="it-IT"/>
              </w:rPr>
            </w:pPr>
          </w:p>
        </w:tc>
        <w:tc>
          <w:tcPr>
            <w:tcW w:w="7939" w:type="dxa"/>
            <w:tcBorders>
              <w:top w:val="nil"/>
            </w:tcBorders>
            <w:shd w:val="clear" w:color="auto" w:fill="auto"/>
          </w:tcPr>
          <w:p w14:paraId="2160028F" w14:textId="7764CC50" w:rsidR="002832D8" w:rsidRPr="005F4F5A" w:rsidRDefault="002832D8" w:rsidP="002832D8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64" w:after="0" w:line="240" w:lineRule="auto"/>
              <w:ind w:right="1"/>
              <w:jc w:val="center"/>
              <w:rPr>
                <w:rFonts w:ascii="Arial" w:eastAsia="Verdana" w:hAnsi="Verdana" w:cs="Verdana"/>
                <w:b/>
                <w:color w:val="auto"/>
                <w:sz w:val="20"/>
                <w:szCs w:val="22"/>
                <w:lang w:val="it-IT"/>
              </w:rPr>
            </w:pPr>
            <w:proofErr w:type="spellStart"/>
            <w:r>
              <w:rPr>
                <w:rFonts w:ascii="Arial"/>
                <w:b/>
                <w:sz w:val="20"/>
              </w:rPr>
              <w:t>Richiesta</w:t>
            </w:r>
            <w:proofErr w:type="spellEnd"/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copia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modulo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adesione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servizio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grafometrica</w:t>
            </w:r>
            <w:proofErr w:type="spellEnd"/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e/o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del </w:t>
            </w:r>
            <w:proofErr w:type="spellStart"/>
            <w:r>
              <w:rPr>
                <w:rFonts w:ascii="Arial"/>
                <w:b/>
                <w:sz w:val="20"/>
              </w:rPr>
              <w:t>documento</w:t>
            </w:r>
            <w:proofErr w:type="spellEnd"/>
            <w:r>
              <w:rPr>
                <w:rFonts w:ascii="Arial"/>
                <w:b/>
                <w:sz w:val="20"/>
              </w:rPr>
              <w:t xml:space="preserve"> di </w:t>
            </w:r>
            <w:proofErr w:type="spellStart"/>
            <w:r>
              <w:rPr>
                <w:rFonts w:ascii="Arial"/>
                <w:b/>
                <w:sz w:val="20"/>
              </w:rPr>
              <w:t>riconoscimento</w:t>
            </w:r>
            <w:proofErr w:type="spellEnd"/>
          </w:p>
        </w:tc>
        <w:tc>
          <w:tcPr>
            <w:tcW w:w="1419" w:type="dxa"/>
            <w:tcBorders>
              <w:top w:val="nil"/>
              <w:right w:val="nil"/>
            </w:tcBorders>
            <w:shd w:val="clear" w:color="auto" w:fill="auto"/>
          </w:tcPr>
          <w:p w14:paraId="7B4EFBCA" w14:textId="033FF10F" w:rsidR="002832D8" w:rsidRPr="005F4F5A" w:rsidRDefault="002832D8" w:rsidP="002832D8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167" w:after="0" w:line="240" w:lineRule="auto"/>
              <w:ind w:left="147"/>
              <w:jc w:val="left"/>
              <w:rPr>
                <w:rFonts w:ascii="Arial MT" w:eastAsia="Verdana" w:hAnsi="Verdana" w:cs="Verdana"/>
                <w:color w:val="auto"/>
                <w:sz w:val="20"/>
                <w:szCs w:val="22"/>
                <w:lang w:val="it-IT"/>
              </w:rPr>
            </w:pPr>
            <w:r>
              <w:rPr>
                <w:rFonts w:ascii="Arial MT"/>
                <w:spacing w:val="-2"/>
                <w:sz w:val="20"/>
              </w:rPr>
              <w:t xml:space="preserve">MOD.2035 </w:t>
            </w:r>
            <w:r>
              <w:rPr>
                <w:rFonts w:ascii="Arial MT"/>
                <w:spacing w:val="-4"/>
                <w:sz w:val="20"/>
              </w:rPr>
              <w:t>ED.06/2021</w:t>
            </w:r>
          </w:p>
        </w:tc>
      </w:tr>
    </w:tbl>
    <w:p w14:paraId="4CE3FF5F" w14:textId="77777777" w:rsidR="005F4F5A" w:rsidRPr="005F4F5A" w:rsidRDefault="005F4F5A" w:rsidP="005F4F5A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before="8" w:after="1" w:line="240" w:lineRule="auto"/>
        <w:jc w:val="left"/>
        <w:rPr>
          <w:rFonts w:ascii="Calibri" w:eastAsia="Arial MT" w:hAnsi="Arial MT" w:cs="Arial MT"/>
          <w:color w:val="auto"/>
          <w:sz w:val="19"/>
          <w:szCs w:val="18"/>
          <w:lang w:val="it-IT" w:eastAsia="en-US"/>
        </w:rPr>
      </w:pPr>
    </w:p>
    <w:tbl>
      <w:tblPr>
        <w:tblStyle w:val="TableNormal"/>
        <w:tblW w:w="0" w:type="auto"/>
        <w:tblInd w:w="19" w:type="dxa"/>
        <w:tblLayout w:type="fixed"/>
        <w:tblLook w:val="01E0" w:firstRow="1" w:lastRow="1" w:firstColumn="1" w:lastColumn="1" w:noHBand="0" w:noVBand="0"/>
      </w:tblPr>
      <w:tblGrid>
        <w:gridCol w:w="5096"/>
        <w:gridCol w:w="300"/>
        <w:gridCol w:w="5372"/>
      </w:tblGrid>
      <w:tr w:rsidR="005F4F5A" w:rsidRPr="005F4F5A" w14:paraId="64B5F75A" w14:textId="77777777" w:rsidTr="00A60338">
        <w:trPr>
          <w:trHeight w:val="203"/>
        </w:trPr>
        <w:tc>
          <w:tcPr>
            <w:tcW w:w="5096" w:type="dxa"/>
            <w:tcBorders>
              <w:bottom w:val="single" w:sz="4" w:space="0" w:color="000000"/>
            </w:tcBorders>
          </w:tcPr>
          <w:p w14:paraId="61C8C410" w14:textId="77777777" w:rsidR="005F4F5A" w:rsidRPr="005F4F5A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184" w:lineRule="exact"/>
              <w:ind w:left="4"/>
              <w:jc w:val="left"/>
              <w:rPr>
                <w:rFonts w:ascii="Arial" w:eastAsia="Verdana" w:hAnsi="Verdana" w:cs="Verdana"/>
                <w:i/>
                <w:color w:val="auto"/>
                <w:sz w:val="18"/>
                <w:szCs w:val="22"/>
                <w:lang w:val="it-IT"/>
              </w:rPr>
            </w:pPr>
            <w:r w:rsidRPr="005F4F5A">
              <w:rPr>
                <w:rFonts w:ascii="Arial" w:eastAsia="Verdana" w:hAnsi="Verdana" w:cs="Verdana"/>
                <w:i/>
                <w:color w:val="auto"/>
                <w:spacing w:val="-2"/>
                <w:sz w:val="18"/>
                <w:szCs w:val="22"/>
                <w:lang w:val="it-IT"/>
              </w:rPr>
              <w:t>Mittente:</w:t>
            </w:r>
          </w:p>
        </w:tc>
        <w:tc>
          <w:tcPr>
            <w:tcW w:w="300" w:type="dxa"/>
          </w:tcPr>
          <w:p w14:paraId="6E1690DF" w14:textId="77777777" w:rsidR="005F4F5A" w:rsidRPr="005F4F5A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ascii="Times New Roman" w:eastAsia="Verdana" w:hAnsi="Verdana" w:cs="Verdana"/>
                <w:color w:val="auto"/>
                <w:sz w:val="14"/>
                <w:szCs w:val="22"/>
                <w:lang w:val="it-IT"/>
              </w:rPr>
            </w:pPr>
          </w:p>
        </w:tc>
        <w:tc>
          <w:tcPr>
            <w:tcW w:w="5372" w:type="dxa"/>
            <w:tcBorders>
              <w:bottom w:val="single" w:sz="4" w:space="0" w:color="000000"/>
            </w:tcBorders>
          </w:tcPr>
          <w:p w14:paraId="72C0ACE6" w14:textId="77777777" w:rsidR="005F4F5A" w:rsidRPr="005F4F5A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ascii="Times New Roman" w:eastAsia="Verdana" w:hAnsi="Verdana" w:cs="Verdana"/>
                <w:color w:val="auto"/>
                <w:sz w:val="14"/>
                <w:szCs w:val="22"/>
                <w:lang w:val="it-IT"/>
              </w:rPr>
            </w:pPr>
          </w:p>
        </w:tc>
      </w:tr>
      <w:tr w:rsidR="005F4F5A" w:rsidRPr="005F4F5A" w14:paraId="190F8B76" w14:textId="77777777" w:rsidTr="00A60338">
        <w:trPr>
          <w:trHeight w:val="1621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2504" w14:textId="77777777" w:rsidR="005F4F5A" w:rsidRPr="005F4F5A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ind w:left="4" w:right="4224"/>
              <w:jc w:val="left"/>
              <w:rPr>
                <w:rFonts w:ascii="Arial MT" w:eastAsia="Verdana" w:hAnsi="Verdana" w:cs="Verdana"/>
                <w:color w:val="auto"/>
                <w:sz w:val="18"/>
                <w:szCs w:val="22"/>
                <w:lang w:val="it-IT"/>
              </w:rPr>
            </w:pPr>
            <w:r w:rsidRPr="005F4F5A">
              <w:rPr>
                <w:rFonts w:ascii="Arial MT" w:eastAsia="Verdana" w:hAnsi="Verdana" w:cs="Verdana"/>
                <w:color w:val="auto"/>
                <w:sz w:val="18"/>
                <w:szCs w:val="22"/>
                <w:lang w:val="it-IT"/>
              </w:rPr>
              <w:t>EGR.</w:t>
            </w:r>
            <w:r w:rsidRPr="005F4F5A">
              <w:rPr>
                <w:rFonts w:ascii="Arial MT" w:eastAsia="Verdana" w:hAnsi="Verdana" w:cs="Verdana"/>
                <w:color w:val="auto"/>
                <w:spacing w:val="-13"/>
                <w:sz w:val="18"/>
                <w:szCs w:val="22"/>
                <w:lang w:val="it-IT"/>
              </w:rPr>
              <w:t xml:space="preserve"> </w:t>
            </w:r>
            <w:r w:rsidRPr="005F4F5A">
              <w:rPr>
                <w:rFonts w:ascii="Arial MT" w:eastAsia="Verdana" w:hAnsi="Verdana" w:cs="Verdana"/>
                <w:color w:val="auto"/>
                <w:sz w:val="18"/>
                <w:szCs w:val="22"/>
                <w:lang w:val="it-IT"/>
              </w:rPr>
              <w:t xml:space="preserve">SIG. </w:t>
            </w:r>
            <w:r w:rsidRPr="005F4F5A">
              <w:rPr>
                <w:rFonts w:ascii="Arial MT" w:eastAsia="Verdana" w:hAnsi="Verdana" w:cs="Verdana"/>
                <w:color w:val="auto"/>
                <w:spacing w:val="-4"/>
                <w:sz w:val="18"/>
                <w:szCs w:val="22"/>
                <w:lang w:val="it-IT"/>
              </w:rPr>
              <w:t>[..]</w:t>
            </w:r>
          </w:p>
          <w:p w14:paraId="129BE4D2" w14:textId="77777777" w:rsidR="005F4F5A" w:rsidRPr="005F4F5A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204" w:after="0" w:line="240" w:lineRule="auto"/>
              <w:ind w:left="4" w:right="3094"/>
              <w:jc w:val="left"/>
              <w:rPr>
                <w:rFonts w:ascii="Arial MT" w:eastAsia="Verdana" w:hAnsi="Verdana" w:cs="Verdana"/>
                <w:color w:val="auto"/>
                <w:sz w:val="18"/>
                <w:szCs w:val="22"/>
                <w:lang w:val="it-IT"/>
              </w:rPr>
            </w:pPr>
            <w:r w:rsidRPr="005F4F5A">
              <w:rPr>
                <w:rFonts w:ascii="Arial MT" w:eastAsia="Verdana" w:hAnsi="Verdana" w:cs="Verdana"/>
                <w:color w:val="auto"/>
                <w:sz w:val="18"/>
                <w:szCs w:val="22"/>
                <w:lang w:val="it-IT"/>
              </w:rPr>
              <w:t>INDIRIZZO</w:t>
            </w:r>
            <w:r w:rsidRPr="005F4F5A">
              <w:rPr>
                <w:rFonts w:ascii="Arial MT" w:eastAsia="Verdana" w:hAnsi="Verdana" w:cs="Verdana"/>
                <w:color w:val="auto"/>
                <w:spacing w:val="-13"/>
                <w:sz w:val="18"/>
                <w:szCs w:val="22"/>
                <w:lang w:val="it-IT"/>
              </w:rPr>
              <w:t xml:space="preserve"> </w:t>
            </w:r>
            <w:r w:rsidRPr="005F4F5A">
              <w:rPr>
                <w:rFonts w:ascii="Arial MT" w:eastAsia="Verdana" w:hAnsi="Verdana" w:cs="Verdana"/>
                <w:color w:val="auto"/>
                <w:sz w:val="18"/>
                <w:szCs w:val="22"/>
                <w:lang w:val="it-IT"/>
              </w:rPr>
              <w:t xml:space="preserve">RESIDENZA </w:t>
            </w:r>
            <w:r w:rsidRPr="005F4F5A">
              <w:rPr>
                <w:rFonts w:ascii="Arial MT" w:eastAsia="Verdana" w:hAnsi="Verdana" w:cs="Verdana"/>
                <w:color w:val="auto"/>
                <w:spacing w:val="-4"/>
                <w:sz w:val="18"/>
                <w:szCs w:val="22"/>
                <w:lang w:val="it-IT"/>
              </w:rPr>
              <w:t>[..]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 w14:paraId="01A60204" w14:textId="77777777" w:rsidR="005F4F5A" w:rsidRPr="005F4F5A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ascii="Times New Roman" w:eastAsia="Verdana" w:hAnsi="Verdana" w:cs="Verdana"/>
                <w:color w:val="auto"/>
                <w:sz w:val="16"/>
                <w:szCs w:val="22"/>
                <w:lang w:val="it-IT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58A1" w14:textId="77777777" w:rsidR="005F4F5A" w:rsidRPr="00EF706B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textAlignment w:val="baseline"/>
              <w:rPr>
                <w:rFonts w:ascii="Arial" w:eastAsia="Verdana" w:hAnsi="Arial"/>
                <w:color w:val="auto"/>
                <w:sz w:val="14"/>
                <w:szCs w:val="14"/>
                <w:lang w:val="it-IT"/>
              </w:rPr>
            </w:pPr>
            <w:r w:rsidRPr="00EF706B">
              <w:rPr>
                <w:rFonts w:ascii="Arial" w:eastAsia="Verdana" w:hAnsi="Arial"/>
                <w:color w:val="auto"/>
                <w:sz w:val="14"/>
                <w:szCs w:val="14"/>
                <w:lang w:val="it-IT"/>
              </w:rPr>
              <w:t xml:space="preserve">BANCA DI CASSANO DELLLE MURGE E TOLVE S.C.  </w:t>
            </w:r>
          </w:p>
          <w:p w14:paraId="1DA8F52D" w14:textId="77777777" w:rsidR="005F4F5A" w:rsidRPr="00EF706B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textAlignment w:val="baseline"/>
              <w:rPr>
                <w:rFonts w:ascii="Arial" w:eastAsia="Verdana" w:hAnsi="Arial"/>
                <w:color w:val="auto"/>
                <w:sz w:val="14"/>
                <w:szCs w:val="14"/>
                <w:lang w:val="it-IT"/>
              </w:rPr>
            </w:pPr>
            <w:r w:rsidRPr="00EF706B">
              <w:rPr>
                <w:rFonts w:ascii="Arial" w:eastAsia="Verdana" w:hAnsi="Arial"/>
                <w:color w:val="auto"/>
                <w:sz w:val="14"/>
                <w:szCs w:val="14"/>
                <w:lang w:val="it-IT"/>
              </w:rPr>
              <w:t xml:space="preserve">Iscritta all'Albo delle Coop. a Mutualità prevalente al n.. 172325-Iscritta all'Albo delle Banche - ABI: 8460-8 </w:t>
            </w:r>
          </w:p>
          <w:p w14:paraId="75D28D45" w14:textId="77777777" w:rsidR="005F4F5A" w:rsidRPr="00EF706B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textAlignment w:val="baseline"/>
              <w:rPr>
                <w:rFonts w:ascii="Arial" w:eastAsia="Verdana" w:hAnsi="Arial"/>
                <w:color w:val="auto"/>
                <w:sz w:val="14"/>
                <w:szCs w:val="14"/>
                <w:lang w:val="it-IT"/>
              </w:rPr>
            </w:pPr>
            <w:r w:rsidRPr="00EF706B">
              <w:rPr>
                <w:rFonts w:ascii="Arial" w:eastAsia="Verdana" w:hAnsi="Arial"/>
                <w:color w:val="auto"/>
                <w:sz w:val="14"/>
                <w:szCs w:val="14"/>
                <w:lang w:val="it-IT"/>
              </w:rPr>
              <w:t xml:space="preserve">Aderente al Fondo Garanzia dei Depositanti del Credito Cooperativo </w:t>
            </w:r>
          </w:p>
          <w:p w14:paraId="29828CAD" w14:textId="77777777" w:rsidR="005F4F5A" w:rsidRPr="00EF706B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textAlignment w:val="baseline"/>
              <w:rPr>
                <w:rFonts w:ascii="Arial" w:eastAsia="Verdana" w:hAnsi="Arial"/>
                <w:color w:val="auto"/>
                <w:sz w:val="14"/>
                <w:szCs w:val="14"/>
                <w:lang w:val="it-IT"/>
              </w:rPr>
            </w:pPr>
            <w:r w:rsidRPr="00EF706B">
              <w:rPr>
                <w:rFonts w:ascii="Arial" w:eastAsia="Verdana" w:hAnsi="Arial"/>
                <w:color w:val="auto"/>
                <w:sz w:val="14"/>
                <w:szCs w:val="14"/>
                <w:lang w:val="it-IT"/>
              </w:rPr>
              <w:t xml:space="preserve">Aderente al Gruppo Bancario Cooperativo Cassa Centrale Banca, iscritto all’Albo dei Gruppi Bancari </w:t>
            </w:r>
          </w:p>
          <w:p w14:paraId="105B7F06" w14:textId="77777777" w:rsidR="005F4F5A" w:rsidRPr="00EF706B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textAlignment w:val="baseline"/>
              <w:rPr>
                <w:rFonts w:ascii="Arial" w:eastAsia="Verdana" w:hAnsi="Arial"/>
                <w:color w:val="auto"/>
                <w:sz w:val="14"/>
                <w:szCs w:val="14"/>
                <w:lang w:val="it-IT"/>
              </w:rPr>
            </w:pPr>
            <w:r w:rsidRPr="00EF706B">
              <w:rPr>
                <w:rFonts w:ascii="Arial" w:eastAsia="Verdana" w:hAnsi="Arial"/>
                <w:color w:val="auto"/>
                <w:sz w:val="14"/>
                <w:szCs w:val="14"/>
                <w:lang w:val="it-IT"/>
              </w:rPr>
              <w:t xml:space="preserve">Soggetta all’attività di direzione e coordinamento della Capogruppo Cassa Centrale Banca Credito Cooperativo Italiano </w:t>
            </w:r>
            <w:proofErr w:type="spellStart"/>
            <w:r w:rsidRPr="00EF706B">
              <w:rPr>
                <w:rFonts w:ascii="Arial" w:eastAsia="Verdana" w:hAnsi="Arial"/>
                <w:color w:val="auto"/>
                <w:sz w:val="14"/>
                <w:szCs w:val="14"/>
                <w:lang w:val="it-IT"/>
              </w:rPr>
              <w:t>SpA</w:t>
            </w:r>
            <w:proofErr w:type="spellEnd"/>
            <w:r w:rsidRPr="00EF706B">
              <w:rPr>
                <w:rFonts w:ascii="Arial" w:eastAsia="Verdana" w:hAnsi="Arial"/>
                <w:color w:val="auto"/>
                <w:sz w:val="14"/>
                <w:szCs w:val="14"/>
                <w:lang w:val="it-IT"/>
              </w:rPr>
              <w:t xml:space="preserve"> </w:t>
            </w:r>
          </w:p>
          <w:p w14:paraId="2124C92C" w14:textId="77777777" w:rsidR="005F4F5A" w:rsidRPr="00EF706B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textAlignment w:val="baseline"/>
              <w:rPr>
                <w:rFonts w:ascii="Arial" w:eastAsia="Verdana" w:hAnsi="Arial"/>
                <w:color w:val="auto"/>
                <w:sz w:val="14"/>
                <w:szCs w:val="14"/>
                <w:lang w:val="it-IT"/>
              </w:rPr>
            </w:pPr>
            <w:r w:rsidRPr="00EF706B">
              <w:rPr>
                <w:rFonts w:ascii="Arial" w:eastAsia="Verdana" w:hAnsi="Arial"/>
                <w:color w:val="auto"/>
                <w:sz w:val="14"/>
                <w:szCs w:val="14"/>
                <w:lang w:val="it-IT"/>
              </w:rPr>
              <w:t xml:space="preserve">Iscrizione al Registro delle Imprese di Bari e Codice Fiscale n. 00407800721  </w:t>
            </w:r>
          </w:p>
          <w:p w14:paraId="50DF1403" w14:textId="1B46551C" w:rsidR="005F4F5A" w:rsidRPr="005F4F5A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2" w:after="0" w:line="244" w:lineRule="auto"/>
              <w:ind w:left="4" w:right="31"/>
              <w:jc w:val="left"/>
              <w:rPr>
                <w:rFonts w:ascii="Verdana" w:eastAsia="Verdana" w:hAnsi="Verdana" w:cs="Verdana"/>
                <w:color w:val="auto"/>
                <w:sz w:val="10"/>
                <w:szCs w:val="22"/>
                <w:lang w:val="it-IT"/>
              </w:rPr>
            </w:pPr>
            <w:r w:rsidRPr="00EF706B">
              <w:rPr>
                <w:rFonts w:ascii="Arial" w:eastAsia="Verdana" w:hAnsi="Arial"/>
                <w:color w:val="auto"/>
                <w:sz w:val="14"/>
                <w:szCs w:val="14"/>
                <w:lang w:val="it-IT"/>
              </w:rPr>
              <w:t xml:space="preserve">Società partecipante al Gruppo IVA Cassa Centrale Banca – P.IVA 02529020220  </w:t>
            </w:r>
          </w:p>
        </w:tc>
      </w:tr>
      <w:tr w:rsidR="005F4F5A" w:rsidRPr="005F4F5A" w14:paraId="5A3BF911" w14:textId="77777777" w:rsidTr="00A60338">
        <w:trPr>
          <w:trHeight w:val="205"/>
        </w:trPr>
        <w:tc>
          <w:tcPr>
            <w:tcW w:w="5096" w:type="dxa"/>
            <w:tcBorders>
              <w:top w:val="single" w:sz="4" w:space="0" w:color="000000"/>
            </w:tcBorders>
          </w:tcPr>
          <w:p w14:paraId="0465F594" w14:textId="77777777" w:rsidR="005F4F5A" w:rsidRPr="005F4F5A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186" w:lineRule="exact"/>
              <w:ind w:left="4"/>
              <w:jc w:val="left"/>
              <w:rPr>
                <w:rFonts w:ascii="Arial" w:eastAsia="Verdana" w:hAnsi="Arial" w:cs="Verdana"/>
                <w:i/>
                <w:color w:val="auto"/>
                <w:sz w:val="18"/>
                <w:szCs w:val="22"/>
                <w:lang w:val="it-IT"/>
              </w:rPr>
            </w:pPr>
            <w:r w:rsidRPr="005F4F5A">
              <w:rPr>
                <w:rFonts w:ascii="Arial" w:eastAsia="Verdana" w:hAnsi="Arial" w:cs="Verdana"/>
                <w:i/>
                <w:color w:val="auto"/>
                <w:sz w:val="18"/>
                <w:szCs w:val="22"/>
                <w:lang w:val="it-IT"/>
              </w:rPr>
              <w:t>di</w:t>
            </w:r>
            <w:r w:rsidRPr="005F4F5A">
              <w:rPr>
                <w:rFonts w:ascii="Arial" w:eastAsia="Verdana" w:hAnsi="Arial" w:cs="Verdana"/>
                <w:i/>
                <w:color w:val="auto"/>
                <w:spacing w:val="-2"/>
                <w:sz w:val="18"/>
                <w:szCs w:val="22"/>
                <w:lang w:val="it-IT"/>
              </w:rPr>
              <w:t xml:space="preserve"> </w:t>
            </w:r>
            <w:r w:rsidRPr="005F4F5A">
              <w:rPr>
                <w:rFonts w:ascii="Arial" w:eastAsia="Verdana" w:hAnsi="Arial" w:cs="Verdana"/>
                <w:i/>
                <w:color w:val="auto"/>
                <w:sz w:val="18"/>
                <w:szCs w:val="22"/>
                <w:lang w:val="it-IT"/>
              </w:rPr>
              <w:t>seguito</w:t>
            </w:r>
            <w:r w:rsidRPr="005F4F5A">
              <w:rPr>
                <w:rFonts w:ascii="Arial" w:eastAsia="Verdana" w:hAnsi="Arial" w:cs="Verdana"/>
                <w:i/>
                <w:color w:val="auto"/>
                <w:spacing w:val="-2"/>
                <w:sz w:val="18"/>
                <w:szCs w:val="22"/>
                <w:lang w:val="it-IT"/>
              </w:rPr>
              <w:t xml:space="preserve"> </w:t>
            </w:r>
            <w:r w:rsidRPr="005F4F5A">
              <w:rPr>
                <w:rFonts w:ascii="Arial" w:eastAsia="Verdana" w:hAnsi="Arial" w:cs="Verdana"/>
                <w:i/>
                <w:color w:val="auto"/>
                <w:sz w:val="18"/>
                <w:szCs w:val="22"/>
                <w:lang w:val="it-IT"/>
              </w:rPr>
              <w:t>indicato come</w:t>
            </w:r>
            <w:r w:rsidRPr="005F4F5A">
              <w:rPr>
                <w:rFonts w:ascii="Arial" w:eastAsia="Verdana" w:hAnsi="Arial" w:cs="Verdana"/>
                <w:i/>
                <w:color w:val="auto"/>
                <w:spacing w:val="-4"/>
                <w:sz w:val="18"/>
                <w:szCs w:val="22"/>
                <w:lang w:val="it-IT"/>
              </w:rPr>
              <w:t xml:space="preserve"> </w:t>
            </w:r>
            <w:r w:rsidRPr="005F4F5A">
              <w:rPr>
                <w:rFonts w:ascii="Arial" w:eastAsia="Verdana" w:hAnsi="Arial" w:cs="Verdana"/>
                <w:i/>
                <w:color w:val="auto"/>
                <w:sz w:val="18"/>
                <w:szCs w:val="22"/>
                <w:lang w:val="it-IT"/>
              </w:rPr>
              <w:t xml:space="preserve">il </w:t>
            </w:r>
            <w:r w:rsidRPr="005F4F5A">
              <w:rPr>
                <w:rFonts w:ascii="Arial" w:eastAsia="Verdana" w:hAnsi="Arial" w:cs="Verdana"/>
                <w:i/>
                <w:color w:val="auto"/>
                <w:spacing w:val="-2"/>
                <w:sz w:val="18"/>
                <w:szCs w:val="22"/>
                <w:lang w:val="it-IT"/>
              </w:rPr>
              <w:t>“</w:t>
            </w:r>
            <w:r w:rsidRPr="005F4F5A">
              <w:rPr>
                <w:rFonts w:ascii="Arial" w:eastAsia="Verdana" w:hAnsi="Arial" w:cs="Verdana"/>
                <w:b/>
                <w:i/>
                <w:color w:val="auto"/>
                <w:spacing w:val="-2"/>
                <w:sz w:val="18"/>
                <w:szCs w:val="22"/>
                <w:lang w:val="it-IT"/>
              </w:rPr>
              <w:t>Cliente</w:t>
            </w:r>
            <w:r w:rsidRPr="005F4F5A">
              <w:rPr>
                <w:rFonts w:ascii="Arial" w:eastAsia="Verdana" w:hAnsi="Arial" w:cs="Verdana"/>
                <w:i/>
                <w:color w:val="auto"/>
                <w:spacing w:val="-2"/>
                <w:sz w:val="18"/>
                <w:szCs w:val="22"/>
                <w:lang w:val="it-IT"/>
              </w:rPr>
              <w:t>”</w:t>
            </w:r>
          </w:p>
        </w:tc>
        <w:tc>
          <w:tcPr>
            <w:tcW w:w="300" w:type="dxa"/>
          </w:tcPr>
          <w:p w14:paraId="568ADBB9" w14:textId="77777777" w:rsidR="005F4F5A" w:rsidRPr="005F4F5A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240" w:lineRule="auto"/>
              <w:jc w:val="left"/>
              <w:rPr>
                <w:rFonts w:ascii="Times New Roman" w:eastAsia="Verdana" w:hAnsi="Verdana" w:cs="Verdana"/>
                <w:color w:val="auto"/>
                <w:sz w:val="14"/>
                <w:szCs w:val="22"/>
                <w:lang w:val="it-IT"/>
              </w:rPr>
            </w:pPr>
          </w:p>
        </w:tc>
        <w:tc>
          <w:tcPr>
            <w:tcW w:w="5372" w:type="dxa"/>
            <w:tcBorders>
              <w:top w:val="single" w:sz="4" w:space="0" w:color="000000"/>
            </w:tcBorders>
          </w:tcPr>
          <w:p w14:paraId="281C2173" w14:textId="77777777" w:rsidR="005F4F5A" w:rsidRPr="005F4F5A" w:rsidRDefault="005F4F5A" w:rsidP="005F4F5A">
            <w:pPr>
              <w:shd w:val="clear" w:color="auto" w:fill="auto"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after="0" w:line="186" w:lineRule="exact"/>
              <w:ind w:left="5"/>
              <w:jc w:val="left"/>
              <w:rPr>
                <w:rFonts w:ascii="Arial" w:eastAsia="Verdana" w:hAnsi="Arial" w:cs="Verdana"/>
                <w:i/>
                <w:color w:val="auto"/>
                <w:sz w:val="18"/>
                <w:szCs w:val="22"/>
                <w:lang w:val="it-IT"/>
              </w:rPr>
            </w:pPr>
            <w:r w:rsidRPr="005F4F5A">
              <w:rPr>
                <w:rFonts w:ascii="Arial" w:eastAsia="Verdana" w:hAnsi="Arial" w:cs="Verdana"/>
                <w:i/>
                <w:color w:val="auto"/>
                <w:sz w:val="18"/>
                <w:szCs w:val="22"/>
                <w:lang w:val="it-IT"/>
              </w:rPr>
              <w:t>di</w:t>
            </w:r>
            <w:r w:rsidRPr="005F4F5A">
              <w:rPr>
                <w:rFonts w:ascii="Arial" w:eastAsia="Verdana" w:hAnsi="Arial" w:cs="Verdana"/>
                <w:i/>
                <w:color w:val="auto"/>
                <w:spacing w:val="-2"/>
                <w:sz w:val="18"/>
                <w:szCs w:val="22"/>
                <w:lang w:val="it-IT"/>
              </w:rPr>
              <w:t xml:space="preserve"> </w:t>
            </w:r>
            <w:r w:rsidRPr="005F4F5A">
              <w:rPr>
                <w:rFonts w:ascii="Arial" w:eastAsia="Verdana" w:hAnsi="Arial" w:cs="Verdana"/>
                <w:i/>
                <w:color w:val="auto"/>
                <w:sz w:val="18"/>
                <w:szCs w:val="22"/>
                <w:lang w:val="it-IT"/>
              </w:rPr>
              <w:t>seguito</w:t>
            </w:r>
            <w:r w:rsidRPr="005F4F5A">
              <w:rPr>
                <w:rFonts w:ascii="Arial" w:eastAsia="Verdana" w:hAnsi="Arial" w:cs="Verdana"/>
                <w:i/>
                <w:color w:val="auto"/>
                <w:spacing w:val="-2"/>
                <w:sz w:val="18"/>
                <w:szCs w:val="22"/>
                <w:lang w:val="it-IT"/>
              </w:rPr>
              <w:t xml:space="preserve"> </w:t>
            </w:r>
            <w:r w:rsidRPr="005F4F5A">
              <w:rPr>
                <w:rFonts w:ascii="Arial" w:eastAsia="Verdana" w:hAnsi="Arial" w:cs="Verdana"/>
                <w:i/>
                <w:color w:val="auto"/>
                <w:sz w:val="18"/>
                <w:szCs w:val="22"/>
                <w:lang w:val="it-IT"/>
              </w:rPr>
              <w:t>indicata</w:t>
            </w:r>
            <w:r w:rsidRPr="005F4F5A">
              <w:rPr>
                <w:rFonts w:ascii="Arial" w:eastAsia="Verdana" w:hAnsi="Arial" w:cs="Verdana"/>
                <w:i/>
                <w:color w:val="auto"/>
                <w:spacing w:val="-2"/>
                <w:sz w:val="18"/>
                <w:szCs w:val="22"/>
                <w:lang w:val="it-IT"/>
              </w:rPr>
              <w:t xml:space="preserve"> </w:t>
            </w:r>
            <w:r w:rsidRPr="005F4F5A">
              <w:rPr>
                <w:rFonts w:ascii="Arial" w:eastAsia="Verdana" w:hAnsi="Arial" w:cs="Verdana"/>
                <w:i/>
                <w:color w:val="auto"/>
                <w:sz w:val="18"/>
                <w:szCs w:val="22"/>
                <w:lang w:val="it-IT"/>
              </w:rPr>
              <w:t>come</w:t>
            </w:r>
            <w:r w:rsidRPr="005F4F5A">
              <w:rPr>
                <w:rFonts w:ascii="Arial" w:eastAsia="Verdana" w:hAnsi="Arial" w:cs="Verdana"/>
                <w:i/>
                <w:color w:val="auto"/>
                <w:spacing w:val="-1"/>
                <w:sz w:val="18"/>
                <w:szCs w:val="22"/>
                <w:lang w:val="it-IT"/>
              </w:rPr>
              <w:t xml:space="preserve"> </w:t>
            </w:r>
            <w:r w:rsidRPr="005F4F5A">
              <w:rPr>
                <w:rFonts w:ascii="Arial" w:eastAsia="Verdana" w:hAnsi="Arial" w:cs="Verdana"/>
                <w:i/>
                <w:color w:val="auto"/>
                <w:sz w:val="18"/>
                <w:szCs w:val="22"/>
                <w:lang w:val="it-IT"/>
              </w:rPr>
              <w:t>la</w:t>
            </w:r>
            <w:r w:rsidRPr="005F4F5A">
              <w:rPr>
                <w:rFonts w:ascii="Arial" w:eastAsia="Verdana" w:hAnsi="Arial" w:cs="Verdana"/>
                <w:i/>
                <w:color w:val="auto"/>
                <w:spacing w:val="-1"/>
                <w:sz w:val="18"/>
                <w:szCs w:val="22"/>
                <w:lang w:val="it-IT"/>
              </w:rPr>
              <w:t xml:space="preserve"> </w:t>
            </w:r>
            <w:r w:rsidRPr="005F4F5A">
              <w:rPr>
                <w:rFonts w:ascii="Arial" w:eastAsia="Verdana" w:hAnsi="Arial" w:cs="Verdana"/>
                <w:i/>
                <w:color w:val="auto"/>
                <w:spacing w:val="-2"/>
                <w:sz w:val="18"/>
                <w:szCs w:val="22"/>
                <w:lang w:val="it-IT"/>
              </w:rPr>
              <w:t>“</w:t>
            </w:r>
            <w:r w:rsidRPr="005F4F5A">
              <w:rPr>
                <w:rFonts w:ascii="Arial" w:eastAsia="Verdana" w:hAnsi="Arial" w:cs="Verdana"/>
                <w:b/>
                <w:i/>
                <w:color w:val="auto"/>
                <w:spacing w:val="-2"/>
                <w:sz w:val="18"/>
                <w:szCs w:val="22"/>
                <w:lang w:val="it-IT"/>
              </w:rPr>
              <w:t>Banca</w:t>
            </w:r>
            <w:r w:rsidRPr="005F4F5A">
              <w:rPr>
                <w:rFonts w:ascii="Arial" w:eastAsia="Verdana" w:hAnsi="Arial" w:cs="Verdana"/>
                <w:i/>
                <w:color w:val="auto"/>
                <w:spacing w:val="-2"/>
                <w:sz w:val="18"/>
                <w:szCs w:val="22"/>
                <w:lang w:val="it-IT"/>
              </w:rPr>
              <w:t>”</w:t>
            </w:r>
          </w:p>
        </w:tc>
      </w:tr>
    </w:tbl>
    <w:p w14:paraId="49CED52C" w14:textId="77777777" w:rsidR="005F4F5A" w:rsidRPr="005F4F5A" w:rsidRDefault="005F4F5A" w:rsidP="005F4F5A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before="103" w:after="0" w:line="240" w:lineRule="auto"/>
        <w:jc w:val="left"/>
        <w:rPr>
          <w:rFonts w:ascii="Calibri" w:eastAsia="Arial MT" w:hAnsi="Arial MT" w:cs="Arial MT"/>
          <w:color w:val="auto"/>
          <w:sz w:val="18"/>
          <w:szCs w:val="18"/>
          <w:lang w:val="it-IT" w:eastAsia="en-US"/>
        </w:rPr>
      </w:pPr>
    </w:p>
    <w:p w14:paraId="47770880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after="0" w:line="240" w:lineRule="auto"/>
        <w:ind w:left="12" w:right="424"/>
        <w:outlineLvl w:val="0"/>
        <w:rPr>
          <w:rFonts w:ascii="Arial" w:eastAsia="Arial" w:hAnsi="Arial"/>
          <w:b/>
          <w:bCs/>
          <w:color w:val="auto"/>
          <w:sz w:val="18"/>
          <w:szCs w:val="18"/>
          <w:lang w:val="it-IT" w:eastAsia="en-US"/>
        </w:rPr>
      </w:pPr>
      <w:r w:rsidRPr="002832D8">
        <w:rPr>
          <w:rFonts w:ascii="Arial" w:eastAsia="Arial" w:hAnsi="Arial"/>
          <w:b/>
          <w:bCs/>
          <w:color w:val="auto"/>
          <w:sz w:val="18"/>
          <w:szCs w:val="18"/>
          <w:lang w:val="it-IT" w:eastAsia="en-US"/>
        </w:rPr>
        <w:t>OGGETTO: Richiesta e consegna gratuita di copia del modulo di adesione al servizio di firma elettronica avanzata grafometrica (il “Servizio di FEA grafometrica”) e/o del documento di riconoscimento presentato per l’attivazione del Servizio stesso.</w:t>
      </w:r>
    </w:p>
    <w:p w14:paraId="3C8DDEA8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after="0" w:line="240" w:lineRule="auto"/>
        <w:jc w:val="left"/>
        <w:rPr>
          <w:rFonts w:ascii="Arial" w:eastAsia="Arial MT" w:hAnsi="Arial MT" w:cs="Arial MT"/>
          <w:b/>
          <w:color w:val="auto"/>
          <w:sz w:val="18"/>
          <w:szCs w:val="18"/>
          <w:lang w:val="it-IT" w:eastAsia="en-US"/>
        </w:rPr>
      </w:pPr>
    </w:p>
    <w:p w14:paraId="29A3A9CD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before="2" w:after="0" w:line="240" w:lineRule="auto"/>
        <w:jc w:val="left"/>
        <w:rPr>
          <w:rFonts w:ascii="Arial" w:eastAsia="Arial MT" w:hAnsi="Arial MT" w:cs="Arial MT"/>
          <w:b/>
          <w:color w:val="auto"/>
          <w:sz w:val="18"/>
          <w:szCs w:val="18"/>
          <w:lang w:val="it-IT" w:eastAsia="en-US"/>
        </w:rPr>
      </w:pPr>
    </w:p>
    <w:p w14:paraId="06B5DDFD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after="0" w:line="240" w:lineRule="auto"/>
        <w:ind w:left="720"/>
        <w:jc w:val="left"/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</w:pP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Con</w:t>
      </w:r>
      <w:r w:rsidRPr="002832D8">
        <w:rPr>
          <w:rFonts w:ascii="Arial MT" w:eastAsia="Arial MT" w:hAnsi="Arial MT" w:cs="Arial MT"/>
          <w:color w:val="auto"/>
          <w:spacing w:val="-10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il</w:t>
      </w:r>
      <w:r w:rsidRPr="002832D8">
        <w:rPr>
          <w:rFonts w:ascii="Arial MT" w:eastAsia="Arial MT" w:hAnsi="Arial MT" w:cs="Arial MT"/>
          <w:color w:val="auto"/>
          <w:spacing w:val="-8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presente</w:t>
      </w:r>
      <w:r w:rsidRPr="002832D8">
        <w:rPr>
          <w:rFonts w:ascii="Arial MT" w:eastAsia="Arial MT" w:hAnsi="Arial MT" w:cs="Arial MT"/>
          <w:color w:val="auto"/>
          <w:spacing w:val="-6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modulo,</w:t>
      </w:r>
      <w:r w:rsidRPr="002832D8">
        <w:rPr>
          <w:rFonts w:ascii="Arial MT" w:eastAsia="Arial MT" w:hAnsi="Arial MT" w:cs="Arial MT"/>
          <w:color w:val="auto"/>
          <w:spacing w:val="-4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dichiaro</w:t>
      </w:r>
      <w:r w:rsidRPr="002832D8">
        <w:rPr>
          <w:rFonts w:ascii="Arial MT" w:eastAsia="Arial MT" w:hAnsi="Arial MT" w:cs="Arial MT"/>
          <w:color w:val="auto"/>
          <w:spacing w:val="-5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di</w:t>
      </w:r>
      <w:r w:rsidRPr="002832D8">
        <w:rPr>
          <w:rFonts w:ascii="Arial MT" w:eastAsia="Arial MT" w:hAnsi="Arial MT" w:cs="Arial MT"/>
          <w:color w:val="auto"/>
          <w:spacing w:val="-9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aver</w:t>
      </w:r>
      <w:r w:rsidRPr="002832D8">
        <w:rPr>
          <w:rFonts w:ascii="Arial MT" w:eastAsia="Arial MT" w:hAnsi="Arial MT" w:cs="Arial MT"/>
          <w:color w:val="auto"/>
          <w:spacing w:val="-10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richiesto</w:t>
      </w:r>
      <w:r w:rsidRPr="002832D8">
        <w:rPr>
          <w:rFonts w:ascii="Arial MT" w:eastAsia="Arial MT" w:hAnsi="Arial MT" w:cs="Arial MT"/>
          <w:color w:val="auto"/>
          <w:spacing w:val="-9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e</w:t>
      </w:r>
      <w:r w:rsidRPr="002832D8">
        <w:rPr>
          <w:rFonts w:ascii="Arial MT" w:eastAsia="Arial MT" w:hAnsi="Arial MT" w:cs="Arial MT"/>
          <w:color w:val="auto"/>
          <w:spacing w:val="-7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ottenuto</w:t>
      </w:r>
      <w:r w:rsidRPr="002832D8">
        <w:rPr>
          <w:rFonts w:ascii="Arial MT" w:eastAsia="Arial MT" w:hAnsi="Arial MT" w:cs="Arial MT"/>
          <w:color w:val="auto"/>
          <w:spacing w:val="-8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gratuitamente</w:t>
      </w:r>
      <w:r w:rsidRPr="002832D8">
        <w:rPr>
          <w:rFonts w:ascii="Arial MT" w:eastAsia="Arial MT" w:hAnsi="Arial MT" w:cs="Arial MT"/>
          <w:color w:val="auto"/>
          <w:spacing w:val="-7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dalla</w:t>
      </w:r>
      <w:r w:rsidRPr="002832D8">
        <w:rPr>
          <w:rFonts w:ascii="Arial MT" w:eastAsia="Arial MT" w:hAnsi="Arial MT" w:cs="Arial MT"/>
          <w:color w:val="auto"/>
          <w:spacing w:val="-9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Banca</w:t>
      </w:r>
      <w:r w:rsidRPr="002832D8">
        <w:rPr>
          <w:rFonts w:ascii="Arial MT" w:eastAsia="Arial MT" w:hAnsi="Arial MT" w:cs="Arial MT"/>
          <w:color w:val="auto"/>
          <w:spacing w:val="-6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copia</w:t>
      </w:r>
      <w:r w:rsidRPr="002832D8">
        <w:rPr>
          <w:rFonts w:ascii="Arial MT" w:eastAsia="Arial MT" w:hAnsi="Arial MT" w:cs="Arial MT"/>
          <w:color w:val="auto"/>
          <w:spacing w:val="-7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pacing w:val="-2"/>
          <w:sz w:val="18"/>
          <w:szCs w:val="18"/>
          <w:lang w:val="it-IT" w:eastAsia="en-US"/>
        </w:rPr>
        <w:t>cartacea:</w:t>
      </w:r>
    </w:p>
    <w:p w14:paraId="0A11F573" w14:textId="77777777" w:rsidR="002832D8" w:rsidRPr="002832D8" w:rsidRDefault="002832D8" w:rsidP="002832D8">
      <w:pPr>
        <w:widowControl w:val="0"/>
        <w:numPr>
          <w:ilvl w:val="0"/>
          <w:numId w:val="29"/>
        </w:num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1029"/>
        </w:tabs>
        <w:autoSpaceDE w:val="0"/>
        <w:autoSpaceDN w:val="0"/>
        <w:spacing w:before="201" w:after="0" w:line="207" w:lineRule="exact"/>
        <w:jc w:val="left"/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</w:pP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del</w:t>
      </w:r>
      <w:r w:rsidRPr="002832D8">
        <w:rPr>
          <w:rFonts w:ascii="Arial MT" w:eastAsia="Arial MT" w:hAnsi="Arial MT" w:cs="Arial MT"/>
          <w:color w:val="auto"/>
          <w:spacing w:val="-6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modulo</w:t>
      </w:r>
      <w:r w:rsidRPr="002832D8">
        <w:rPr>
          <w:rFonts w:ascii="Arial MT" w:eastAsia="Arial MT" w:hAnsi="Arial MT" w:cs="Arial MT"/>
          <w:color w:val="auto"/>
          <w:spacing w:val="-3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di</w:t>
      </w:r>
      <w:r w:rsidRPr="002832D8">
        <w:rPr>
          <w:rFonts w:ascii="Arial MT" w:eastAsia="Arial MT" w:hAnsi="Arial MT" w:cs="Arial MT"/>
          <w:color w:val="auto"/>
          <w:spacing w:val="-4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adesione</w:t>
      </w:r>
      <w:r w:rsidRPr="002832D8">
        <w:rPr>
          <w:rFonts w:ascii="Arial MT" w:eastAsia="Arial MT" w:hAnsi="Arial MT" w:cs="Arial MT"/>
          <w:color w:val="auto"/>
          <w:spacing w:val="-3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al</w:t>
      </w:r>
      <w:r w:rsidRPr="002832D8">
        <w:rPr>
          <w:rFonts w:ascii="Arial MT" w:eastAsia="Arial MT" w:hAnsi="Arial MT" w:cs="Arial MT"/>
          <w:color w:val="auto"/>
          <w:spacing w:val="-1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Servizio</w:t>
      </w:r>
      <w:r w:rsidRPr="002832D8">
        <w:rPr>
          <w:rFonts w:ascii="Arial MT" w:eastAsia="Arial MT" w:hAnsi="Arial MT" w:cs="Arial MT"/>
          <w:color w:val="auto"/>
          <w:spacing w:val="-5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di</w:t>
      </w:r>
      <w:r w:rsidRPr="002832D8">
        <w:rPr>
          <w:rFonts w:ascii="Arial MT" w:eastAsia="Arial MT" w:hAnsi="Arial MT" w:cs="Arial MT"/>
          <w:color w:val="auto"/>
          <w:spacing w:val="-4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FEA</w:t>
      </w:r>
      <w:r w:rsidRPr="002832D8">
        <w:rPr>
          <w:rFonts w:ascii="Arial MT" w:eastAsia="Arial MT" w:hAnsi="Arial MT" w:cs="Arial MT"/>
          <w:color w:val="auto"/>
          <w:spacing w:val="-4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grafometrica</w:t>
      </w:r>
      <w:r w:rsidRPr="002832D8">
        <w:rPr>
          <w:rFonts w:ascii="Arial MT" w:eastAsia="Arial MT" w:hAnsi="Arial MT" w:cs="Arial MT"/>
          <w:color w:val="auto"/>
          <w:spacing w:val="-4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da</w:t>
      </w:r>
      <w:r w:rsidRPr="002832D8">
        <w:rPr>
          <w:rFonts w:ascii="Arial MT" w:eastAsia="Arial MT" w:hAnsi="Arial MT" w:cs="Arial MT"/>
          <w:color w:val="auto"/>
          <w:spacing w:val="-2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me</w:t>
      </w:r>
      <w:r w:rsidRPr="002832D8">
        <w:rPr>
          <w:rFonts w:ascii="Arial MT" w:eastAsia="Arial MT" w:hAnsi="Arial MT" w:cs="Arial MT"/>
          <w:color w:val="auto"/>
          <w:spacing w:val="-5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pacing w:val="-2"/>
          <w:sz w:val="18"/>
          <w:szCs w:val="22"/>
          <w:lang w:val="it-IT" w:eastAsia="en-US"/>
        </w:rPr>
        <w:t>attivato;</w:t>
      </w:r>
    </w:p>
    <w:p w14:paraId="6E01FBA4" w14:textId="77777777" w:rsidR="002832D8" w:rsidRPr="002832D8" w:rsidRDefault="002832D8" w:rsidP="002832D8">
      <w:pPr>
        <w:widowControl w:val="0"/>
        <w:numPr>
          <w:ilvl w:val="0"/>
          <w:numId w:val="29"/>
        </w:num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1029"/>
        </w:tabs>
        <w:autoSpaceDE w:val="0"/>
        <w:autoSpaceDN w:val="0"/>
        <w:spacing w:after="0" w:line="207" w:lineRule="exact"/>
        <w:jc w:val="left"/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</w:pP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del</w:t>
      </w:r>
      <w:r w:rsidRPr="002832D8">
        <w:rPr>
          <w:rFonts w:ascii="Arial MT" w:eastAsia="Arial MT" w:hAnsi="Arial MT" w:cs="Arial MT"/>
          <w:color w:val="auto"/>
          <w:spacing w:val="-13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documento</w:t>
      </w:r>
      <w:r w:rsidRPr="002832D8">
        <w:rPr>
          <w:rFonts w:ascii="Arial MT" w:eastAsia="Arial MT" w:hAnsi="Arial MT" w:cs="Arial MT"/>
          <w:color w:val="auto"/>
          <w:spacing w:val="-6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di</w:t>
      </w:r>
      <w:r w:rsidRPr="002832D8">
        <w:rPr>
          <w:rFonts w:ascii="Arial MT" w:eastAsia="Arial MT" w:hAnsi="Arial MT" w:cs="Arial MT"/>
          <w:color w:val="auto"/>
          <w:spacing w:val="-3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riconoscimento</w:t>
      </w:r>
      <w:r w:rsidRPr="002832D8">
        <w:rPr>
          <w:rFonts w:ascii="Arial MT" w:eastAsia="Arial MT" w:hAnsi="Arial MT" w:cs="Arial MT"/>
          <w:color w:val="auto"/>
          <w:spacing w:val="-3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presentato</w:t>
      </w:r>
      <w:r w:rsidRPr="002832D8">
        <w:rPr>
          <w:rFonts w:ascii="Arial MT" w:eastAsia="Arial MT" w:hAnsi="Arial MT" w:cs="Arial MT"/>
          <w:color w:val="auto"/>
          <w:spacing w:val="-7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per</w:t>
      </w:r>
      <w:r w:rsidRPr="002832D8">
        <w:rPr>
          <w:rFonts w:ascii="Arial MT" w:eastAsia="Arial MT" w:hAnsi="Arial MT" w:cs="Arial MT"/>
          <w:color w:val="auto"/>
          <w:spacing w:val="-10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l’attivazione</w:t>
      </w:r>
      <w:r w:rsidRPr="002832D8">
        <w:rPr>
          <w:rFonts w:ascii="Arial MT" w:eastAsia="Arial MT" w:hAnsi="Arial MT" w:cs="Arial MT"/>
          <w:color w:val="auto"/>
          <w:spacing w:val="-6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del</w:t>
      </w:r>
      <w:r w:rsidRPr="002832D8">
        <w:rPr>
          <w:rFonts w:ascii="Arial MT" w:eastAsia="Arial MT" w:hAnsi="Arial MT" w:cs="Arial MT"/>
          <w:color w:val="auto"/>
          <w:spacing w:val="-7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22"/>
          <w:lang w:val="it-IT" w:eastAsia="en-US"/>
        </w:rPr>
        <w:t>servizio</w:t>
      </w:r>
      <w:r w:rsidRPr="002832D8">
        <w:rPr>
          <w:rFonts w:ascii="Arial MT" w:eastAsia="Arial MT" w:hAnsi="Arial MT" w:cs="Arial MT"/>
          <w:color w:val="auto"/>
          <w:spacing w:val="-4"/>
          <w:sz w:val="18"/>
          <w:szCs w:val="22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pacing w:val="-2"/>
          <w:sz w:val="18"/>
          <w:szCs w:val="22"/>
          <w:lang w:val="it-IT" w:eastAsia="en-US"/>
        </w:rPr>
        <w:t>stesso.</w:t>
      </w:r>
    </w:p>
    <w:p w14:paraId="5D1FABA0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after="0" w:line="240" w:lineRule="auto"/>
        <w:jc w:val="left"/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</w:pPr>
    </w:p>
    <w:p w14:paraId="23080C71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before="3" w:after="0" w:line="240" w:lineRule="auto"/>
        <w:jc w:val="left"/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</w:pPr>
    </w:p>
    <w:p w14:paraId="06D2136F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183"/>
        </w:tabs>
        <w:autoSpaceDE w:val="0"/>
        <w:autoSpaceDN w:val="0"/>
        <w:spacing w:before="1" w:after="0" w:line="240" w:lineRule="auto"/>
        <w:ind w:left="12"/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</w:pP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 xml:space="preserve">Data, </w:t>
      </w:r>
      <w:r w:rsidRPr="002832D8">
        <w:rPr>
          <w:rFonts w:ascii="Arial MT" w:eastAsia="Arial MT" w:hAnsi="Arial MT" w:cs="Arial MT"/>
          <w:color w:val="auto"/>
          <w:sz w:val="18"/>
          <w:szCs w:val="18"/>
          <w:u w:val="single"/>
          <w:lang w:val="it-IT" w:eastAsia="en-US"/>
        </w:rPr>
        <w:tab/>
      </w:r>
    </w:p>
    <w:p w14:paraId="44404EA2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after="0" w:line="240" w:lineRule="auto"/>
        <w:jc w:val="left"/>
        <w:rPr>
          <w:rFonts w:ascii="Arial MT" w:eastAsia="Arial MT" w:hAnsi="Arial MT" w:cs="Arial MT"/>
          <w:color w:val="auto"/>
          <w:sz w:val="16"/>
          <w:szCs w:val="18"/>
          <w:lang w:val="it-IT" w:eastAsia="en-US"/>
        </w:rPr>
      </w:pPr>
    </w:p>
    <w:p w14:paraId="7215775D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after="0" w:line="240" w:lineRule="auto"/>
        <w:jc w:val="left"/>
        <w:rPr>
          <w:rFonts w:ascii="Arial MT" w:eastAsia="Arial MT" w:hAnsi="Arial MT" w:cs="Arial MT"/>
          <w:color w:val="auto"/>
          <w:sz w:val="16"/>
          <w:szCs w:val="18"/>
          <w:lang w:val="it-IT" w:eastAsia="en-US"/>
        </w:rPr>
      </w:pPr>
    </w:p>
    <w:p w14:paraId="3C9114CF" w14:textId="79C709B2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before="104" w:after="0" w:line="240" w:lineRule="auto"/>
        <w:jc w:val="left"/>
        <w:rPr>
          <w:rFonts w:ascii="Arial MT" w:eastAsia="Arial MT" w:hAnsi="Arial MT" w:cs="Arial MT"/>
          <w:color w:val="auto"/>
          <w:sz w:val="16"/>
          <w:szCs w:val="18"/>
          <w:lang w:val="it-IT" w:eastAsia="en-US"/>
        </w:rPr>
      </w:pPr>
      <w:r>
        <w:rPr>
          <w:noProof/>
        </w:rPr>
        <w:pict w14:anchorId="47B9CD35">
          <v:group id="Group 4" o:spid="_x0000_s1036" style="position:absolute;margin-left:321pt;margin-top:14pt;width:191.45pt;height:116.35pt;z-index:-251657216;mso-wrap-distance-left:0;mso-wrap-distance-right:0;mso-position-horizontal-relative:page;mso-width-relative:margin;mso-height-relative:margin" coordorigin="33531,24024" coordsize="24314,1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">
            <v:shape id="Graphic 6" o:spid="_x0000_s1037" style="position:absolute;left:35043;top:24024;width:22802;height:64;visibility:visible;mso-wrap-style:square;v-text-anchor:top" coordsize="22802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" path="m2280157,l,,,6096r2280157,l2280157,xe" fillcolor="black" stroked="f">
              <v:path arrowok="t"/>
            </v:shape>
            <v:shape id="Graphic 7" o:spid="_x0000_s1038" style="position:absolute;left:33531;top:38788;width:24149;height:13;visibility:visible;mso-wrap-style:square;v-text-anchor:top" coordsize="2414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" path="m,l2414524,e" filled="f" strokeweight=".2mm">
              <v:path arrowok="t"/>
            </v:shape>
            <w10:wrap anchorx="page"/>
          </v:group>
        </w:pict>
      </w:r>
    </w:p>
    <w:p w14:paraId="24D823F0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before="1" w:after="0" w:line="240" w:lineRule="auto"/>
        <w:ind w:left="7273"/>
        <w:jc w:val="left"/>
        <w:rPr>
          <w:rFonts w:ascii="Arial" w:eastAsia="Verdana" w:hAnsi="Verdana" w:cs="Verdana"/>
          <w:i/>
          <w:color w:val="auto"/>
          <w:sz w:val="16"/>
          <w:szCs w:val="22"/>
          <w:lang w:val="it-IT" w:eastAsia="en-US"/>
        </w:rPr>
      </w:pPr>
      <w:r w:rsidRPr="002832D8">
        <w:rPr>
          <w:rFonts w:ascii="Arial" w:eastAsia="Verdana" w:hAnsi="Verdana" w:cs="Verdana"/>
          <w:i/>
          <w:color w:val="auto"/>
          <w:sz w:val="16"/>
          <w:szCs w:val="22"/>
          <w:lang w:val="it-IT" w:eastAsia="en-US"/>
        </w:rPr>
        <w:t>Firma</w:t>
      </w:r>
      <w:r w:rsidRPr="002832D8">
        <w:rPr>
          <w:rFonts w:ascii="Arial" w:eastAsia="Verdana" w:hAnsi="Verdana" w:cs="Verdana"/>
          <w:i/>
          <w:color w:val="auto"/>
          <w:spacing w:val="-3"/>
          <w:sz w:val="16"/>
          <w:szCs w:val="22"/>
          <w:lang w:val="it-IT" w:eastAsia="en-US"/>
        </w:rPr>
        <w:t xml:space="preserve"> </w:t>
      </w:r>
      <w:r w:rsidRPr="002832D8">
        <w:rPr>
          <w:rFonts w:ascii="Arial" w:eastAsia="Verdana" w:hAnsi="Verdana" w:cs="Verdana"/>
          <w:i/>
          <w:color w:val="auto"/>
          <w:spacing w:val="-2"/>
          <w:sz w:val="16"/>
          <w:szCs w:val="22"/>
          <w:lang w:val="it-IT" w:eastAsia="en-US"/>
        </w:rPr>
        <w:t>Cliente</w:t>
      </w:r>
    </w:p>
    <w:p w14:paraId="12E786C1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after="0" w:line="240" w:lineRule="auto"/>
        <w:jc w:val="left"/>
        <w:rPr>
          <w:rFonts w:ascii="Arial" w:eastAsia="Arial MT" w:hAnsi="Arial MT" w:cs="Arial MT"/>
          <w:i/>
          <w:color w:val="auto"/>
          <w:sz w:val="18"/>
          <w:szCs w:val="18"/>
          <w:lang w:val="it-IT" w:eastAsia="en-US"/>
        </w:rPr>
      </w:pPr>
    </w:p>
    <w:p w14:paraId="5729686A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after="0" w:line="240" w:lineRule="auto"/>
        <w:jc w:val="left"/>
        <w:rPr>
          <w:rFonts w:ascii="Arial" w:eastAsia="Arial MT" w:hAnsi="Arial MT" w:cs="Arial MT"/>
          <w:i/>
          <w:color w:val="auto"/>
          <w:sz w:val="18"/>
          <w:szCs w:val="18"/>
          <w:lang w:val="it-IT" w:eastAsia="en-US"/>
        </w:rPr>
      </w:pPr>
    </w:p>
    <w:p w14:paraId="6A977D3A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after="0" w:line="240" w:lineRule="auto"/>
        <w:jc w:val="left"/>
        <w:rPr>
          <w:rFonts w:ascii="Arial" w:eastAsia="Arial MT" w:hAnsi="Arial MT" w:cs="Arial MT"/>
          <w:i/>
          <w:color w:val="auto"/>
          <w:sz w:val="18"/>
          <w:szCs w:val="18"/>
          <w:lang w:val="it-IT" w:eastAsia="en-US"/>
        </w:rPr>
      </w:pPr>
    </w:p>
    <w:p w14:paraId="50AC084A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after="0" w:line="240" w:lineRule="auto"/>
        <w:jc w:val="left"/>
        <w:rPr>
          <w:rFonts w:ascii="Arial" w:eastAsia="Arial MT" w:hAnsi="Arial MT" w:cs="Arial MT"/>
          <w:i/>
          <w:color w:val="auto"/>
          <w:sz w:val="18"/>
          <w:szCs w:val="18"/>
          <w:lang w:val="it-IT" w:eastAsia="en-US"/>
        </w:rPr>
      </w:pPr>
    </w:p>
    <w:p w14:paraId="72C6E023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after="0" w:line="240" w:lineRule="auto"/>
        <w:jc w:val="left"/>
        <w:rPr>
          <w:rFonts w:ascii="Arial" w:eastAsia="Arial MT" w:hAnsi="Arial MT" w:cs="Arial MT"/>
          <w:i/>
          <w:color w:val="auto"/>
          <w:sz w:val="18"/>
          <w:szCs w:val="18"/>
          <w:lang w:val="it-IT" w:eastAsia="en-US"/>
        </w:rPr>
      </w:pPr>
    </w:p>
    <w:p w14:paraId="52919613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before="67" w:after="0" w:line="240" w:lineRule="auto"/>
        <w:jc w:val="left"/>
        <w:rPr>
          <w:rFonts w:ascii="Arial" w:eastAsia="Arial MT" w:hAnsi="Arial MT" w:cs="Arial MT"/>
          <w:i/>
          <w:color w:val="auto"/>
          <w:sz w:val="18"/>
          <w:szCs w:val="18"/>
          <w:lang w:val="it-IT" w:eastAsia="en-US"/>
        </w:rPr>
      </w:pPr>
    </w:p>
    <w:p w14:paraId="36373E61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after="0" w:line="240" w:lineRule="auto"/>
        <w:ind w:left="12"/>
        <w:jc w:val="left"/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</w:pP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Il</w:t>
      </w:r>
      <w:r w:rsidRPr="002832D8">
        <w:rPr>
          <w:rFonts w:ascii="Arial MT" w:eastAsia="Arial MT" w:hAnsi="Arial MT" w:cs="Arial MT"/>
          <w:color w:val="auto"/>
          <w:spacing w:val="-5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Cliente</w:t>
      </w:r>
      <w:r w:rsidRPr="002832D8">
        <w:rPr>
          <w:rFonts w:ascii="Arial MT" w:eastAsia="Arial MT" w:hAnsi="Arial MT" w:cs="Arial MT"/>
          <w:color w:val="auto"/>
          <w:spacing w:val="-7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dichiara</w:t>
      </w:r>
      <w:r w:rsidRPr="002832D8">
        <w:rPr>
          <w:rFonts w:ascii="Arial MT" w:eastAsia="Arial MT" w:hAnsi="Arial MT" w:cs="Arial MT"/>
          <w:color w:val="auto"/>
          <w:spacing w:val="-5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di</w:t>
      </w:r>
      <w:r w:rsidRPr="002832D8">
        <w:rPr>
          <w:rFonts w:ascii="Arial MT" w:eastAsia="Arial MT" w:hAnsi="Arial MT" w:cs="Arial MT"/>
          <w:color w:val="auto"/>
          <w:spacing w:val="-9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aver</w:t>
      </w:r>
      <w:r w:rsidRPr="002832D8">
        <w:rPr>
          <w:rFonts w:ascii="Arial MT" w:eastAsia="Arial MT" w:hAnsi="Arial MT" w:cs="Arial MT"/>
          <w:color w:val="auto"/>
          <w:spacing w:val="-2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ricevuto</w:t>
      </w:r>
      <w:r w:rsidRPr="002832D8">
        <w:rPr>
          <w:rFonts w:ascii="Arial MT" w:eastAsia="Arial MT" w:hAnsi="Arial MT" w:cs="Arial MT"/>
          <w:color w:val="auto"/>
          <w:spacing w:val="-5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una</w:t>
      </w:r>
      <w:r w:rsidRPr="002832D8">
        <w:rPr>
          <w:rFonts w:ascii="Arial MT" w:eastAsia="Arial MT" w:hAnsi="Arial MT" w:cs="Arial MT"/>
          <w:color w:val="auto"/>
          <w:spacing w:val="-7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copia</w:t>
      </w:r>
      <w:r w:rsidRPr="002832D8">
        <w:rPr>
          <w:rFonts w:ascii="Arial MT" w:eastAsia="Arial MT" w:hAnsi="Arial MT" w:cs="Arial MT"/>
          <w:color w:val="auto"/>
          <w:spacing w:val="-6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del</w:t>
      </w:r>
      <w:r w:rsidRPr="002832D8">
        <w:rPr>
          <w:rFonts w:ascii="Arial MT" w:eastAsia="Arial MT" w:hAnsi="Arial MT" w:cs="Arial MT"/>
          <w:color w:val="auto"/>
          <w:spacing w:val="-8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z w:val="18"/>
          <w:szCs w:val="18"/>
          <w:lang w:val="it-IT" w:eastAsia="en-US"/>
        </w:rPr>
        <w:t>presente</w:t>
      </w:r>
      <w:r w:rsidRPr="002832D8">
        <w:rPr>
          <w:rFonts w:ascii="Arial MT" w:eastAsia="Arial MT" w:hAnsi="Arial MT" w:cs="Arial MT"/>
          <w:color w:val="auto"/>
          <w:spacing w:val="-3"/>
          <w:sz w:val="18"/>
          <w:szCs w:val="18"/>
          <w:lang w:val="it-IT" w:eastAsia="en-US"/>
        </w:rPr>
        <w:t xml:space="preserve"> </w:t>
      </w:r>
      <w:r w:rsidRPr="002832D8">
        <w:rPr>
          <w:rFonts w:ascii="Arial MT" w:eastAsia="Arial MT" w:hAnsi="Arial MT" w:cs="Arial MT"/>
          <w:color w:val="auto"/>
          <w:spacing w:val="-4"/>
          <w:sz w:val="18"/>
          <w:szCs w:val="18"/>
          <w:lang w:val="it-IT" w:eastAsia="en-US"/>
        </w:rPr>
        <w:t xml:space="preserve">atto. </w:t>
      </w:r>
    </w:p>
    <w:p w14:paraId="0060E32A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after="0" w:line="240" w:lineRule="auto"/>
        <w:jc w:val="left"/>
        <w:rPr>
          <w:rFonts w:ascii="Arial MT" w:eastAsia="Arial MT" w:hAnsi="Arial MT" w:cs="Arial MT"/>
          <w:color w:val="auto"/>
          <w:sz w:val="16"/>
          <w:szCs w:val="18"/>
          <w:lang w:val="it-IT" w:eastAsia="en-US"/>
        </w:rPr>
      </w:pPr>
    </w:p>
    <w:p w14:paraId="1FF76028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after="0" w:line="240" w:lineRule="auto"/>
        <w:jc w:val="left"/>
        <w:rPr>
          <w:rFonts w:ascii="Arial MT" w:eastAsia="Arial MT" w:hAnsi="Arial MT" w:cs="Arial MT"/>
          <w:color w:val="auto"/>
          <w:sz w:val="16"/>
          <w:szCs w:val="18"/>
          <w:lang w:val="it-IT" w:eastAsia="en-US"/>
        </w:rPr>
      </w:pPr>
    </w:p>
    <w:p w14:paraId="7030A437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before="71" w:after="0" w:line="240" w:lineRule="auto"/>
        <w:jc w:val="left"/>
        <w:rPr>
          <w:rFonts w:ascii="Arial MT" w:eastAsia="Arial MT" w:hAnsi="Arial MT" w:cs="Arial MT"/>
          <w:color w:val="auto"/>
          <w:sz w:val="16"/>
          <w:szCs w:val="18"/>
          <w:lang w:val="it-IT" w:eastAsia="en-US"/>
        </w:rPr>
      </w:pPr>
    </w:p>
    <w:p w14:paraId="1518B75D" w14:textId="77777777" w:rsidR="002832D8" w:rsidRPr="002832D8" w:rsidRDefault="002832D8" w:rsidP="002832D8">
      <w:pPr>
        <w:widowControl w:val="0"/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autoSpaceDE w:val="0"/>
        <w:autoSpaceDN w:val="0"/>
        <w:spacing w:after="0" w:line="240" w:lineRule="auto"/>
        <w:ind w:left="7261"/>
        <w:jc w:val="left"/>
        <w:rPr>
          <w:rFonts w:ascii="Arial" w:eastAsia="Verdana" w:hAnsi="Verdana" w:cs="Verdana"/>
          <w:i/>
          <w:color w:val="auto"/>
          <w:sz w:val="16"/>
          <w:szCs w:val="22"/>
          <w:lang w:val="it-IT" w:eastAsia="en-US"/>
        </w:rPr>
      </w:pPr>
      <w:r w:rsidRPr="002832D8">
        <w:rPr>
          <w:rFonts w:ascii="Arial" w:eastAsia="Verdana" w:hAnsi="Verdana" w:cs="Verdana"/>
          <w:i/>
          <w:color w:val="auto"/>
          <w:sz w:val="16"/>
          <w:szCs w:val="22"/>
          <w:lang w:val="it-IT" w:eastAsia="en-US"/>
        </w:rPr>
        <w:t>Firma</w:t>
      </w:r>
      <w:r w:rsidRPr="002832D8">
        <w:rPr>
          <w:rFonts w:ascii="Arial" w:eastAsia="Verdana" w:hAnsi="Verdana" w:cs="Verdana"/>
          <w:i/>
          <w:color w:val="auto"/>
          <w:spacing w:val="-8"/>
          <w:sz w:val="16"/>
          <w:szCs w:val="22"/>
          <w:lang w:val="it-IT" w:eastAsia="en-US"/>
        </w:rPr>
        <w:t xml:space="preserve"> </w:t>
      </w:r>
      <w:r w:rsidRPr="002832D8">
        <w:rPr>
          <w:rFonts w:ascii="Arial" w:eastAsia="Verdana" w:hAnsi="Verdana" w:cs="Verdana"/>
          <w:i/>
          <w:color w:val="auto"/>
          <w:spacing w:val="-2"/>
          <w:sz w:val="16"/>
          <w:szCs w:val="22"/>
          <w:lang w:val="it-IT" w:eastAsia="en-US"/>
        </w:rPr>
        <w:t>Cliente</w:t>
      </w:r>
    </w:p>
    <w:p w14:paraId="54717182" w14:textId="77777777" w:rsidR="002B5C80" w:rsidRPr="002B5C80" w:rsidRDefault="002B5C80" w:rsidP="002B5C80"/>
    <w:sectPr w:rsidR="002B5C80" w:rsidRPr="002B5C80" w:rsidSect="00861240">
      <w:headerReference w:type="default" r:id="rId8"/>
      <w:footerReference w:type="default" r:id="rId9"/>
      <w:pgSz w:w="11906" w:h="16838"/>
      <w:pgMar w:top="1134" w:right="709" w:bottom="1134" w:left="709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D1CD" w14:textId="77777777" w:rsidR="009B67A6" w:rsidRDefault="009B67A6" w:rsidP="00683DF5">
      <w:r>
        <w:separator/>
      </w:r>
    </w:p>
  </w:endnote>
  <w:endnote w:type="continuationSeparator" w:id="0">
    <w:p w14:paraId="60CE4AEF" w14:textId="77777777" w:rsidR="009B67A6" w:rsidRDefault="009B67A6" w:rsidP="0068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ED5A" w14:textId="338DF986" w:rsidR="00861240" w:rsidRPr="002B5C80" w:rsidRDefault="002B5C80" w:rsidP="002B5C80">
    <w:pPr>
      <w:widowControl w:val="0"/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</w:tabs>
      <w:autoSpaceDE w:val="0"/>
      <w:autoSpaceDN w:val="0"/>
      <w:spacing w:before="1" w:after="0" w:line="240" w:lineRule="auto"/>
      <w:ind w:left="141"/>
      <w:jc w:val="left"/>
      <w:rPr>
        <w:rFonts w:eastAsia="Tahoma" w:cs="Tahoma"/>
        <w:color w:val="006666"/>
        <w:spacing w:val="-4"/>
        <w:sz w:val="10"/>
        <w:szCs w:val="10"/>
        <w:lang w:val="it-IT" w:eastAsia="en-US"/>
      </w:rPr>
    </w:pPr>
    <w:r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 xml:space="preserve">Sede </w:t>
    </w:r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>amministrativa e legale: 70020  cassano delle murge (</w:t>
    </w:r>
    <w:proofErr w:type="spellStart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>ba</w:t>
    </w:r>
    <w:proofErr w:type="spellEnd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 xml:space="preserve">)- via </w:t>
    </w:r>
    <w:proofErr w:type="spellStart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>bietto</w:t>
    </w:r>
    <w:proofErr w:type="spellEnd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 xml:space="preserve"> n.2- tel. 080 3467511- tel. 080 776369- e-mail: </w:t>
    </w:r>
    <w:hyperlink r:id="rId1" w:history="1">
      <w:r w:rsidR="00861240" w:rsidRPr="002B5C80">
        <w:rPr>
          <w:rFonts w:eastAsia="Tahoma" w:cs="Tahoma"/>
          <w:color w:val="006666"/>
          <w:spacing w:val="-4"/>
          <w:sz w:val="10"/>
          <w:szCs w:val="10"/>
          <w:lang w:val="it-IT" w:eastAsia="en-US"/>
        </w:rPr>
        <w:t>info@bcccassanomurge.it-</w:t>
      </w:r>
    </w:hyperlink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 xml:space="preserve"> </w:t>
    </w:r>
    <w:hyperlink r:id="rId2" w:history="1">
      <w:r w:rsidR="00861240" w:rsidRPr="002B5C80">
        <w:rPr>
          <w:rFonts w:eastAsia="Tahoma" w:cs="Tahoma"/>
          <w:color w:val="006666"/>
          <w:spacing w:val="-4"/>
          <w:sz w:val="10"/>
          <w:szCs w:val="10"/>
          <w:lang w:val="it-IT" w:eastAsia="en-US"/>
        </w:rPr>
        <w:t>info@pec.bcccassanomurge.it</w:t>
      </w:r>
    </w:hyperlink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 xml:space="preserve"> </w:t>
    </w:r>
    <w:proofErr w:type="spellStart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>cod</w:t>
    </w:r>
    <w:proofErr w:type="spellEnd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 xml:space="preserve"> </w:t>
    </w:r>
    <w:proofErr w:type="spellStart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>a.b.i</w:t>
    </w:r>
    <w:proofErr w:type="spellEnd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 xml:space="preserve">. n. 8460-8- c.f. e nr. d’iscrizione del registro delle imprese di bari: 00407800721- </w:t>
    </w:r>
    <w:proofErr w:type="spellStart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>p.iva</w:t>
    </w:r>
    <w:proofErr w:type="spellEnd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 xml:space="preserve"> 02529020220- </w:t>
    </w:r>
    <w:proofErr w:type="spellStart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>r.e.a</w:t>
    </w:r>
    <w:proofErr w:type="spellEnd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>./</w:t>
    </w:r>
    <w:proofErr w:type="spellStart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>c.c.i.a.a</w:t>
    </w:r>
    <w:proofErr w:type="spellEnd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 xml:space="preserve">. n. 95122- iscritto alla albo delle banche tenuto dalla banca </w:t>
    </w:r>
    <w:proofErr w:type="spellStart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>d’italia</w:t>
    </w:r>
    <w:proofErr w:type="spellEnd"/>
    <w:r w:rsidR="00861240" w:rsidRPr="002B5C80">
      <w:rPr>
        <w:rFonts w:eastAsia="Tahoma" w:cs="Tahoma"/>
        <w:color w:val="006666"/>
        <w:spacing w:val="-4"/>
        <w:sz w:val="10"/>
        <w:szCs w:val="10"/>
        <w:lang w:val="it-IT" w:eastAsia="en-US"/>
      </w:rPr>
      <w:t xml:space="preserve"> al n.4437- iscritta all’albo delle società cooperative al n.a172325- aderente al fondo di garanzia dei depositanti del credito cooperativo- aderente al fondo nazionale di garanzia. aderente al gruppo bancario cooperativo cassa centrale banca, iscritto all’albo dei gruppi bancari, soggetta all’attività di direzione e coordinamento della capogruppo cassa centrale banca- credito cooperativo italiano spa, società partecipante al gruppo iva cassa centrale banca. </w:t>
    </w:r>
  </w:p>
  <w:p w14:paraId="608288CA" w14:textId="02502C26" w:rsidR="007C159A" w:rsidRPr="002B5C80" w:rsidRDefault="007C159A" w:rsidP="00AC2304">
    <w:pPr>
      <w:shd w:val="clear" w:color="auto" w:fill="auto"/>
      <w:spacing w:line="240" w:lineRule="auto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74BB" w14:textId="77777777" w:rsidR="009B67A6" w:rsidRDefault="009B67A6" w:rsidP="00683DF5">
      <w:r>
        <w:separator/>
      </w:r>
    </w:p>
  </w:footnote>
  <w:footnote w:type="continuationSeparator" w:id="0">
    <w:p w14:paraId="3D1BEFB4" w14:textId="77777777" w:rsidR="009B67A6" w:rsidRDefault="009B67A6" w:rsidP="0068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7BE2" w14:textId="75A642D4" w:rsidR="0085566F" w:rsidRDefault="00861240" w:rsidP="008E1CEF"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  <w:tab w:val="left" w:pos="8715"/>
      </w:tabs>
      <w:ind w:right="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5EA5E5" wp14:editId="4FA0F19A">
          <wp:simplePos x="0" y="0"/>
          <wp:positionH relativeFrom="column">
            <wp:posOffset>-299609</wp:posOffset>
          </wp:positionH>
          <wp:positionV relativeFrom="paragraph">
            <wp:posOffset>185724</wp:posOffset>
          </wp:positionV>
          <wp:extent cx="2472128" cy="357808"/>
          <wp:effectExtent l="0" t="0" r="0" b="0"/>
          <wp:wrapTopAndBottom/>
          <wp:docPr id="226983681" name="Immagine 1" descr="Immagine che contiene Carattere, Elementi grafici, schermata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983681" name="Immagine 1" descr="Immagine che contiene Carattere, Elementi grafici, schermata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128" cy="357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87C"/>
    <w:multiLevelType w:val="multilevel"/>
    <w:tmpl w:val="003415D2"/>
    <w:lvl w:ilvl="0">
      <w:start w:val="1"/>
      <w:numFmt w:val="bullet"/>
      <w:lvlText w:val=""/>
      <w:lvlJc w:val="left"/>
      <w:pPr>
        <w:ind w:left="567" w:hanging="283"/>
      </w:pPr>
      <w:rPr>
        <w:rFonts w:ascii="Wingdings 2" w:hAnsi="Wingdings 2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36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701FE"/>
    <w:multiLevelType w:val="hybridMultilevel"/>
    <w:tmpl w:val="4E8A6F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706D"/>
    <w:multiLevelType w:val="hybridMultilevel"/>
    <w:tmpl w:val="C778ECB2"/>
    <w:lvl w:ilvl="0" w:tplc="0B24C4D4">
      <w:start w:val="1"/>
      <w:numFmt w:val="decimal"/>
      <w:lvlText w:val="%1."/>
      <w:lvlJc w:val="left"/>
      <w:pPr>
        <w:ind w:left="36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3D46DDE">
      <w:start w:val="1"/>
      <w:numFmt w:val="lowerLetter"/>
      <w:lvlText w:val="%2)"/>
      <w:lvlJc w:val="left"/>
      <w:pPr>
        <w:ind w:left="861" w:hanging="361"/>
      </w:pPr>
      <w:rPr>
        <w:rFonts w:hint="default"/>
        <w:spacing w:val="-1"/>
        <w:w w:val="99"/>
        <w:lang w:val="it-IT" w:eastAsia="en-US" w:bidi="ar-SA"/>
      </w:rPr>
    </w:lvl>
    <w:lvl w:ilvl="2" w:tplc="739EE76A">
      <w:numFmt w:val="bullet"/>
      <w:lvlText w:val="•"/>
      <w:lvlJc w:val="left"/>
      <w:pPr>
        <w:ind w:left="860" w:hanging="361"/>
      </w:pPr>
      <w:rPr>
        <w:rFonts w:hint="default"/>
        <w:lang w:val="it-IT" w:eastAsia="en-US" w:bidi="ar-SA"/>
      </w:rPr>
    </w:lvl>
    <w:lvl w:ilvl="3" w:tplc="4AE0F05E">
      <w:numFmt w:val="bullet"/>
      <w:lvlText w:val="•"/>
      <w:lvlJc w:val="left"/>
      <w:pPr>
        <w:ind w:left="2134" w:hanging="361"/>
      </w:pPr>
      <w:rPr>
        <w:rFonts w:hint="default"/>
        <w:lang w:val="it-IT" w:eastAsia="en-US" w:bidi="ar-SA"/>
      </w:rPr>
    </w:lvl>
    <w:lvl w:ilvl="4" w:tplc="F8183EB0">
      <w:numFmt w:val="bullet"/>
      <w:lvlText w:val="•"/>
      <w:lvlJc w:val="left"/>
      <w:pPr>
        <w:ind w:left="3409" w:hanging="361"/>
      </w:pPr>
      <w:rPr>
        <w:rFonts w:hint="default"/>
        <w:lang w:val="it-IT" w:eastAsia="en-US" w:bidi="ar-SA"/>
      </w:rPr>
    </w:lvl>
    <w:lvl w:ilvl="5" w:tplc="5830852E">
      <w:numFmt w:val="bullet"/>
      <w:lvlText w:val="•"/>
      <w:lvlJc w:val="left"/>
      <w:pPr>
        <w:ind w:left="4683" w:hanging="361"/>
      </w:pPr>
      <w:rPr>
        <w:rFonts w:hint="default"/>
        <w:lang w:val="it-IT" w:eastAsia="en-US" w:bidi="ar-SA"/>
      </w:rPr>
    </w:lvl>
    <w:lvl w:ilvl="6" w:tplc="D1B22430">
      <w:numFmt w:val="bullet"/>
      <w:lvlText w:val="•"/>
      <w:lvlJc w:val="left"/>
      <w:pPr>
        <w:ind w:left="5958" w:hanging="361"/>
      </w:pPr>
      <w:rPr>
        <w:rFonts w:hint="default"/>
        <w:lang w:val="it-IT" w:eastAsia="en-US" w:bidi="ar-SA"/>
      </w:rPr>
    </w:lvl>
    <w:lvl w:ilvl="7" w:tplc="B5BEE8CC">
      <w:numFmt w:val="bullet"/>
      <w:lvlText w:val="•"/>
      <w:lvlJc w:val="left"/>
      <w:pPr>
        <w:ind w:left="7232" w:hanging="361"/>
      </w:pPr>
      <w:rPr>
        <w:rFonts w:hint="default"/>
        <w:lang w:val="it-IT" w:eastAsia="en-US" w:bidi="ar-SA"/>
      </w:rPr>
    </w:lvl>
    <w:lvl w:ilvl="8" w:tplc="952AF0DC">
      <w:numFmt w:val="bullet"/>
      <w:lvlText w:val="•"/>
      <w:lvlJc w:val="left"/>
      <w:pPr>
        <w:ind w:left="850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12C82AA4"/>
    <w:multiLevelType w:val="hybridMultilevel"/>
    <w:tmpl w:val="FEBAEFAE"/>
    <w:lvl w:ilvl="0" w:tplc="78ACE574">
      <w:numFmt w:val="bullet"/>
      <w:lvlText w:val="-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BE45474">
      <w:numFmt w:val="bullet"/>
      <w:lvlText w:val="•"/>
      <w:lvlJc w:val="left"/>
      <w:pPr>
        <w:ind w:left="1483" w:hanging="284"/>
      </w:pPr>
      <w:rPr>
        <w:rFonts w:hint="default"/>
        <w:lang w:val="it-IT" w:eastAsia="en-US" w:bidi="ar-SA"/>
      </w:rPr>
    </w:lvl>
    <w:lvl w:ilvl="2" w:tplc="4B3801F2">
      <w:numFmt w:val="bullet"/>
      <w:lvlText w:val="•"/>
      <w:lvlJc w:val="left"/>
      <w:pPr>
        <w:ind w:left="2547" w:hanging="284"/>
      </w:pPr>
      <w:rPr>
        <w:rFonts w:hint="default"/>
        <w:lang w:val="it-IT" w:eastAsia="en-US" w:bidi="ar-SA"/>
      </w:rPr>
    </w:lvl>
    <w:lvl w:ilvl="3" w:tplc="1D5C9974">
      <w:numFmt w:val="bullet"/>
      <w:lvlText w:val="•"/>
      <w:lvlJc w:val="left"/>
      <w:pPr>
        <w:ind w:left="3610" w:hanging="284"/>
      </w:pPr>
      <w:rPr>
        <w:rFonts w:hint="default"/>
        <w:lang w:val="it-IT" w:eastAsia="en-US" w:bidi="ar-SA"/>
      </w:rPr>
    </w:lvl>
    <w:lvl w:ilvl="4" w:tplc="66680AFA">
      <w:numFmt w:val="bullet"/>
      <w:lvlText w:val="•"/>
      <w:lvlJc w:val="left"/>
      <w:pPr>
        <w:ind w:left="4674" w:hanging="284"/>
      </w:pPr>
      <w:rPr>
        <w:rFonts w:hint="default"/>
        <w:lang w:val="it-IT" w:eastAsia="en-US" w:bidi="ar-SA"/>
      </w:rPr>
    </w:lvl>
    <w:lvl w:ilvl="5" w:tplc="8F3684C4">
      <w:numFmt w:val="bullet"/>
      <w:lvlText w:val="•"/>
      <w:lvlJc w:val="left"/>
      <w:pPr>
        <w:ind w:left="5738" w:hanging="284"/>
      </w:pPr>
      <w:rPr>
        <w:rFonts w:hint="default"/>
        <w:lang w:val="it-IT" w:eastAsia="en-US" w:bidi="ar-SA"/>
      </w:rPr>
    </w:lvl>
    <w:lvl w:ilvl="6" w:tplc="CBC85344">
      <w:numFmt w:val="bullet"/>
      <w:lvlText w:val="•"/>
      <w:lvlJc w:val="left"/>
      <w:pPr>
        <w:ind w:left="6801" w:hanging="284"/>
      </w:pPr>
      <w:rPr>
        <w:rFonts w:hint="default"/>
        <w:lang w:val="it-IT" w:eastAsia="en-US" w:bidi="ar-SA"/>
      </w:rPr>
    </w:lvl>
    <w:lvl w:ilvl="7" w:tplc="BAB2CABE">
      <w:numFmt w:val="bullet"/>
      <w:lvlText w:val="•"/>
      <w:lvlJc w:val="left"/>
      <w:pPr>
        <w:ind w:left="7865" w:hanging="284"/>
      </w:pPr>
      <w:rPr>
        <w:rFonts w:hint="default"/>
        <w:lang w:val="it-IT" w:eastAsia="en-US" w:bidi="ar-SA"/>
      </w:rPr>
    </w:lvl>
    <w:lvl w:ilvl="8" w:tplc="8C9A900A">
      <w:numFmt w:val="bullet"/>
      <w:lvlText w:val="•"/>
      <w:lvlJc w:val="left"/>
      <w:pPr>
        <w:ind w:left="8929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8ED7FE4"/>
    <w:multiLevelType w:val="multilevel"/>
    <w:tmpl w:val="48FA1248"/>
    <w:lvl w:ilvl="0">
      <w:start w:val="1"/>
      <w:numFmt w:val="decimal"/>
      <w:lvlText w:val="%1."/>
      <w:lvlJc w:val="left"/>
      <w:pPr>
        <w:ind w:left="861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2" w:hanging="33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992" w:hanging="3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25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58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1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24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57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0" w:hanging="332"/>
      </w:pPr>
      <w:rPr>
        <w:rFonts w:hint="default"/>
        <w:lang w:val="it-IT" w:eastAsia="en-US" w:bidi="ar-SA"/>
      </w:rPr>
    </w:lvl>
  </w:abstractNum>
  <w:abstractNum w:abstractNumId="5" w15:restartNumberingAfterBreak="0">
    <w:nsid w:val="1E0C5FB2"/>
    <w:multiLevelType w:val="hybridMultilevel"/>
    <w:tmpl w:val="981E33A6"/>
    <w:lvl w:ilvl="0" w:tplc="746AA7AA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52F1"/>
    <w:multiLevelType w:val="hybridMultilevel"/>
    <w:tmpl w:val="5E0EBAC6"/>
    <w:lvl w:ilvl="0" w:tplc="B19C29C2">
      <w:numFmt w:val="bullet"/>
      <w:lvlText w:val="-"/>
      <w:lvlJc w:val="left"/>
      <w:pPr>
        <w:ind w:left="708" w:hanging="339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79C88810">
      <w:numFmt w:val="bullet"/>
      <w:lvlText w:val="•"/>
      <w:lvlJc w:val="left"/>
      <w:pPr>
        <w:ind w:left="1693" w:hanging="339"/>
      </w:pPr>
      <w:rPr>
        <w:rFonts w:hint="default"/>
        <w:lang w:val="it-IT" w:eastAsia="en-US" w:bidi="ar-SA"/>
      </w:rPr>
    </w:lvl>
    <w:lvl w:ilvl="2" w:tplc="507CFE8C">
      <w:numFmt w:val="bullet"/>
      <w:lvlText w:val="•"/>
      <w:lvlJc w:val="left"/>
      <w:pPr>
        <w:ind w:left="2686" w:hanging="339"/>
      </w:pPr>
      <w:rPr>
        <w:rFonts w:hint="default"/>
        <w:lang w:val="it-IT" w:eastAsia="en-US" w:bidi="ar-SA"/>
      </w:rPr>
    </w:lvl>
    <w:lvl w:ilvl="3" w:tplc="CA4C78A0">
      <w:numFmt w:val="bullet"/>
      <w:lvlText w:val="•"/>
      <w:lvlJc w:val="left"/>
      <w:pPr>
        <w:ind w:left="3679" w:hanging="339"/>
      </w:pPr>
      <w:rPr>
        <w:rFonts w:hint="default"/>
        <w:lang w:val="it-IT" w:eastAsia="en-US" w:bidi="ar-SA"/>
      </w:rPr>
    </w:lvl>
    <w:lvl w:ilvl="4" w:tplc="1D76A7FC">
      <w:numFmt w:val="bullet"/>
      <w:lvlText w:val="•"/>
      <w:lvlJc w:val="left"/>
      <w:pPr>
        <w:ind w:left="4672" w:hanging="339"/>
      </w:pPr>
      <w:rPr>
        <w:rFonts w:hint="default"/>
        <w:lang w:val="it-IT" w:eastAsia="en-US" w:bidi="ar-SA"/>
      </w:rPr>
    </w:lvl>
    <w:lvl w:ilvl="5" w:tplc="0A34E334">
      <w:numFmt w:val="bullet"/>
      <w:lvlText w:val="•"/>
      <w:lvlJc w:val="left"/>
      <w:pPr>
        <w:ind w:left="5666" w:hanging="339"/>
      </w:pPr>
      <w:rPr>
        <w:rFonts w:hint="default"/>
        <w:lang w:val="it-IT" w:eastAsia="en-US" w:bidi="ar-SA"/>
      </w:rPr>
    </w:lvl>
    <w:lvl w:ilvl="6" w:tplc="DE089DD6">
      <w:numFmt w:val="bullet"/>
      <w:lvlText w:val="•"/>
      <w:lvlJc w:val="left"/>
      <w:pPr>
        <w:ind w:left="6659" w:hanging="339"/>
      </w:pPr>
      <w:rPr>
        <w:rFonts w:hint="default"/>
        <w:lang w:val="it-IT" w:eastAsia="en-US" w:bidi="ar-SA"/>
      </w:rPr>
    </w:lvl>
    <w:lvl w:ilvl="7" w:tplc="B49E7EE8">
      <w:numFmt w:val="bullet"/>
      <w:lvlText w:val="•"/>
      <w:lvlJc w:val="left"/>
      <w:pPr>
        <w:ind w:left="7652" w:hanging="339"/>
      </w:pPr>
      <w:rPr>
        <w:rFonts w:hint="default"/>
        <w:lang w:val="it-IT" w:eastAsia="en-US" w:bidi="ar-SA"/>
      </w:rPr>
    </w:lvl>
    <w:lvl w:ilvl="8" w:tplc="1AEC4E20">
      <w:numFmt w:val="bullet"/>
      <w:lvlText w:val="•"/>
      <w:lvlJc w:val="left"/>
      <w:pPr>
        <w:ind w:left="8645" w:hanging="339"/>
      </w:pPr>
      <w:rPr>
        <w:rFonts w:hint="default"/>
        <w:lang w:val="it-IT" w:eastAsia="en-US" w:bidi="ar-SA"/>
      </w:rPr>
    </w:lvl>
  </w:abstractNum>
  <w:abstractNum w:abstractNumId="7" w15:restartNumberingAfterBreak="0">
    <w:nsid w:val="1EF84ED4"/>
    <w:multiLevelType w:val="hybridMultilevel"/>
    <w:tmpl w:val="A3E61F6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E58EF"/>
    <w:multiLevelType w:val="hybridMultilevel"/>
    <w:tmpl w:val="2ECA49B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707C4"/>
    <w:multiLevelType w:val="hybridMultilevel"/>
    <w:tmpl w:val="B4AE043A"/>
    <w:lvl w:ilvl="0" w:tplc="FFFFFFFF">
      <w:start w:val="1"/>
      <w:numFmt w:val="bullet"/>
      <w:lvlText w:val="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0" w15:restartNumberingAfterBreak="0">
    <w:nsid w:val="32186E67"/>
    <w:multiLevelType w:val="hybridMultilevel"/>
    <w:tmpl w:val="5252A9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D6D88"/>
    <w:multiLevelType w:val="hybridMultilevel"/>
    <w:tmpl w:val="827C4594"/>
    <w:lvl w:ilvl="0" w:tplc="0410000B">
      <w:start w:val="1"/>
      <w:numFmt w:val="bullet"/>
      <w:lvlText w:val=""/>
      <w:lvlJc w:val="left"/>
      <w:pPr>
        <w:tabs>
          <w:tab w:val="num" w:pos="3763"/>
        </w:tabs>
        <w:ind w:left="37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abstractNum w:abstractNumId="12" w15:restartNumberingAfterBreak="0">
    <w:nsid w:val="384F761B"/>
    <w:multiLevelType w:val="hybridMultilevel"/>
    <w:tmpl w:val="87EA93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948B7"/>
    <w:multiLevelType w:val="hybridMultilevel"/>
    <w:tmpl w:val="8CEEED04"/>
    <w:lvl w:ilvl="0" w:tplc="44F2572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7BC5338">
      <w:numFmt w:val="bullet"/>
      <w:lvlText w:val="•"/>
      <w:lvlJc w:val="left"/>
      <w:pPr>
        <w:ind w:left="1879" w:hanging="361"/>
      </w:pPr>
      <w:rPr>
        <w:rFonts w:hint="default"/>
        <w:lang w:val="it-IT" w:eastAsia="en-US" w:bidi="ar-SA"/>
      </w:rPr>
    </w:lvl>
    <w:lvl w:ilvl="2" w:tplc="1A7EA7C2">
      <w:numFmt w:val="bullet"/>
      <w:lvlText w:val="•"/>
      <w:lvlJc w:val="left"/>
      <w:pPr>
        <w:ind w:left="2899" w:hanging="361"/>
      </w:pPr>
      <w:rPr>
        <w:rFonts w:hint="default"/>
        <w:lang w:val="it-IT" w:eastAsia="en-US" w:bidi="ar-SA"/>
      </w:rPr>
    </w:lvl>
    <w:lvl w:ilvl="3" w:tplc="270E8F1C">
      <w:numFmt w:val="bullet"/>
      <w:lvlText w:val="•"/>
      <w:lvlJc w:val="left"/>
      <w:pPr>
        <w:ind w:left="3918" w:hanging="361"/>
      </w:pPr>
      <w:rPr>
        <w:rFonts w:hint="default"/>
        <w:lang w:val="it-IT" w:eastAsia="en-US" w:bidi="ar-SA"/>
      </w:rPr>
    </w:lvl>
    <w:lvl w:ilvl="4" w:tplc="A2ECD074">
      <w:numFmt w:val="bullet"/>
      <w:lvlText w:val="•"/>
      <w:lvlJc w:val="left"/>
      <w:pPr>
        <w:ind w:left="4938" w:hanging="361"/>
      </w:pPr>
      <w:rPr>
        <w:rFonts w:hint="default"/>
        <w:lang w:val="it-IT" w:eastAsia="en-US" w:bidi="ar-SA"/>
      </w:rPr>
    </w:lvl>
    <w:lvl w:ilvl="5" w:tplc="94E47F70">
      <w:numFmt w:val="bullet"/>
      <w:lvlText w:val="•"/>
      <w:lvlJc w:val="left"/>
      <w:pPr>
        <w:ind w:left="5958" w:hanging="361"/>
      </w:pPr>
      <w:rPr>
        <w:rFonts w:hint="default"/>
        <w:lang w:val="it-IT" w:eastAsia="en-US" w:bidi="ar-SA"/>
      </w:rPr>
    </w:lvl>
    <w:lvl w:ilvl="6" w:tplc="712E81A8">
      <w:numFmt w:val="bullet"/>
      <w:lvlText w:val="•"/>
      <w:lvlJc w:val="left"/>
      <w:pPr>
        <w:ind w:left="6977" w:hanging="361"/>
      </w:pPr>
      <w:rPr>
        <w:rFonts w:hint="default"/>
        <w:lang w:val="it-IT" w:eastAsia="en-US" w:bidi="ar-SA"/>
      </w:rPr>
    </w:lvl>
    <w:lvl w:ilvl="7" w:tplc="722C9B20">
      <w:numFmt w:val="bullet"/>
      <w:lvlText w:val="•"/>
      <w:lvlJc w:val="left"/>
      <w:pPr>
        <w:ind w:left="7997" w:hanging="361"/>
      </w:pPr>
      <w:rPr>
        <w:rFonts w:hint="default"/>
        <w:lang w:val="it-IT" w:eastAsia="en-US" w:bidi="ar-SA"/>
      </w:rPr>
    </w:lvl>
    <w:lvl w:ilvl="8" w:tplc="8B04B6CE">
      <w:numFmt w:val="bullet"/>
      <w:lvlText w:val="•"/>
      <w:lvlJc w:val="left"/>
      <w:pPr>
        <w:ind w:left="9017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3D9D65BC"/>
    <w:multiLevelType w:val="hybridMultilevel"/>
    <w:tmpl w:val="6B0AB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CA7"/>
    <w:multiLevelType w:val="hybridMultilevel"/>
    <w:tmpl w:val="64604528"/>
    <w:lvl w:ilvl="0" w:tplc="0E529E02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71482"/>
    <w:multiLevelType w:val="hybridMultilevel"/>
    <w:tmpl w:val="D7F6A8A0"/>
    <w:lvl w:ilvl="0" w:tplc="7D942DE8">
      <w:numFmt w:val="bullet"/>
      <w:lvlText w:val="-"/>
      <w:lvlJc w:val="left"/>
      <w:pPr>
        <w:ind w:left="849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E68C750">
      <w:numFmt w:val="bullet"/>
      <w:lvlText w:val="•"/>
      <w:lvlJc w:val="left"/>
      <w:pPr>
        <w:ind w:left="1861" w:hanging="721"/>
      </w:pPr>
      <w:rPr>
        <w:rFonts w:hint="default"/>
        <w:lang w:val="it-IT" w:eastAsia="en-US" w:bidi="ar-SA"/>
      </w:rPr>
    </w:lvl>
    <w:lvl w:ilvl="2" w:tplc="D92E56DA">
      <w:numFmt w:val="bullet"/>
      <w:lvlText w:val="•"/>
      <w:lvlJc w:val="left"/>
      <w:pPr>
        <w:ind w:left="2883" w:hanging="721"/>
      </w:pPr>
      <w:rPr>
        <w:rFonts w:hint="default"/>
        <w:lang w:val="it-IT" w:eastAsia="en-US" w:bidi="ar-SA"/>
      </w:rPr>
    </w:lvl>
    <w:lvl w:ilvl="3" w:tplc="68225F28">
      <w:numFmt w:val="bullet"/>
      <w:lvlText w:val="•"/>
      <w:lvlJc w:val="left"/>
      <w:pPr>
        <w:ind w:left="3904" w:hanging="721"/>
      </w:pPr>
      <w:rPr>
        <w:rFonts w:hint="default"/>
        <w:lang w:val="it-IT" w:eastAsia="en-US" w:bidi="ar-SA"/>
      </w:rPr>
    </w:lvl>
    <w:lvl w:ilvl="4" w:tplc="DFC05CAA">
      <w:numFmt w:val="bullet"/>
      <w:lvlText w:val="•"/>
      <w:lvlJc w:val="left"/>
      <w:pPr>
        <w:ind w:left="4926" w:hanging="721"/>
      </w:pPr>
      <w:rPr>
        <w:rFonts w:hint="default"/>
        <w:lang w:val="it-IT" w:eastAsia="en-US" w:bidi="ar-SA"/>
      </w:rPr>
    </w:lvl>
    <w:lvl w:ilvl="5" w:tplc="7D048924">
      <w:numFmt w:val="bullet"/>
      <w:lvlText w:val="•"/>
      <w:lvlJc w:val="left"/>
      <w:pPr>
        <w:ind w:left="5948" w:hanging="721"/>
      </w:pPr>
      <w:rPr>
        <w:rFonts w:hint="default"/>
        <w:lang w:val="it-IT" w:eastAsia="en-US" w:bidi="ar-SA"/>
      </w:rPr>
    </w:lvl>
    <w:lvl w:ilvl="6" w:tplc="9F421106">
      <w:numFmt w:val="bullet"/>
      <w:lvlText w:val="•"/>
      <w:lvlJc w:val="left"/>
      <w:pPr>
        <w:ind w:left="6969" w:hanging="721"/>
      </w:pPr>
      <w:rPr>
        <w:rFonts w:hint="default"/>
        <w:lang w:val="it-IT" w:eastAsia="en-US" w:bidi="ar-SA"/>
      </w:rPr>
    </w:lvl>
    <w:lvl w:ilvl="7" w:tplc="969E8FEE">
      <w:numFmt w:val="bullet"/>
      <w:lvlText w:val="•"/>
      <w:lvlJc w:val="left"/>
      <w:pPr>
        <w:ind w:left="7991" w:hanging="721"/>
      </w:pPr>
      <w:rPr>
        <w:rFonts w:hint="default"/>
        <w:lang w:val="it-IT" w:eastAsia="en-US" w:bidi="ar-SA"/>
      </w:rPr>
    </w:lvl>
    <w:lvl w:ilvl="8" w:tplc="1BBA3340">
      <w:numFmt w:val="bullet"/>
      <w:lvlText w:val="•"/>
      <w:lvlJc w:val="left"/>
      <w:pPr>
        <w:ind w:left="9013" w:hanging="721"/>
      </w:pPr>
      <w:rPr>
        <w:rFonts w:hint="default"/>
        <w:lang w:val="it-IT" w:eastAsia="en-US" w:bidi="ar-SA"/>
      </w:rPr>
    </w:lvl>
  </w:abstractNum>
  <w:abstractNum w:abstractNumId="17" w15:restartNumberingAfterBreak="0">
    <w:nsid w:val="4C2329DB"/>
    <w:multiLevelType w:val="hybridMultilevel"/>
    <w:tmpl w:val="D448451E"/>
    <w:lvl w:ilvl="0" w:tplc="87D45AF4">
      <w:start w:val="1"/>
      <w:numFmt w:val="bullet"/>
      <w:pStyle w:val="Paragrafoelenco"/>
      <w:lvlText w:val=""/>
      <w:lvlJc w:val="left"/>
      <w:pPr>
        <w:ind w:left="567" w:hanging="283"/>
      </w:pPr>
      <w:rPr>
        <w:rFonts w:ascii="Wingdings" w:hAnsi="Wingdings" w:hint="default"/>
        <w:color w:val="45454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B1933"/>
    <w:multiLevelType w:val="hybridMultilevel"/>
    <w:tmpl w:val="CEDAFC28"/>
    <w:lvl w:ilvl="0" w:tplc="8D46594A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FFBA3A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E70AE"/>
    <w:multiLevelType w:val="hybridMultilevel"/>
    <w:tmpl w:val="2DBCCE52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A4039"/>
    <w:multiLevelType w:val="hybridMultilevel"/>
    <w:tmpl w:val="37648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72AD7"/>
    <w:multiLevelType w:val="multilevel"/>
    <w:tmpl w:val="CEDAFC28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FFBA3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73ABF"/>
    <w:multiLevelType w:val="multilevel"/>
    <w:tmpl w:val="4E8A6F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7BCE"/>
    <w:multiLevelType w:val="hybridMultilevel"/>
    <w:tmpl w:val="B816AB70"/>
    <w:lvl w:ilvl="0" w:tplc="62B8C2C2">
      <w:start w:val="1"/>
      <w:numFmt w:val="lowerLetter"/>
      <w:lvlText w:val="%1)"/>
      <w:lvlJc w:val="left"/>
      <w:pPr>
        <w:ind w:left="849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5C48C44">
      <w:numFmt w:val="bullet"/>
      <w:lvlText w:val="•"/>
      <w:lvlJc w:val="left"/>
      <w:pPr>
        <w:ind w:left="1861" w:hanging="709"/>
      </w:pPr>
      <w:rPr>
        <w:rFonts w:hint="default"/>
        <w:lang w:val="it-IT" w:eastAsia="en-US" w:bidi="ar-SA"/>
      </w:rPr>
    </w:lvl>
    <w:lvl w:ilvl="2" w:tplc="8206BC44">
      <w:numFmt w:val="bullet"/>
      <w:lvlText w:val="•"/>
      <w:lvlJc w:val="left"/>
      <w:pPr>
        <w:ind w:left="2883" w:hanging="709"/>
      </w:pPr>
      <w:rPr>
        <w:rFonts w:hint="default"/>
        <w:lang w:val="it-IT" w:eastAsia="en-US" w:bidi="ar-SA"/>
      </w:rPr>
    </w:lvl>
    <w:lvl w:ilvl="3" w:tplc="01C67DD2">
      <w:numFmt w:val="bullet"/>
      <w:lvlText w:val="•"/>
      <w:lvlJc w:val="left"/>
      <w:pPr>
        <w:ind w:left="3904" w:hanging="709"/>
      </w:pPr>
      <w:rPr>
        <w:rFonts w:hint="default"/>
        <w:lang w:val="it-IT" w:eastAsia="en-US" w:bidi="ar-SA"/>
      </w:rPr>
    </w:lvl>
    <w:lvl w:ilvl="4" w:tplc="6AFCB7B6">
      <w:numFmt w:val="bullet"/>
      <w:lvlText w:val="•"/>
      <w:lvlJc w:val="left"/>
      <w:pPr>
        <w:ind w:left="4926" w:hanging="709"/>
      </w:pPr>
      <w:rPr>
        <w:rFonts w:hint="default"/>
        <w:lang w:val="it-IT" w:eastAsia="en-US" w:bidi="ar-SA"/>
      </w:rPr>
    </w:lvl>
    <w:lvl w:ilvl="5" w:tplc="4FF26006">
      <w:numFmt w:val="bullet"/>
      <w:lvlText w:val="•"/>
      <w:lvlJc w:val="left"/>
      <w:pPr>
        <w:ind w:left="5948" w:hanging="709"/>
      </w:pPr>
      <w:rPr>
        <w:rFonts w:hint="default"/>
        <w:lang w:val="it-IT" w:eastAsia="en-US" w:bidi="ar-SA"/>
      </w:rPr>
    </w:lvl>
    <w:lvl w:ilvl="6" w:tplc="1FB0290C">
      <w:numFmt w:val="bullet"/>
      <w:lvlText w:val="•"/>
      <w:lvlJc w:val="left"/>
      <w:pPr>
        <w:ind w:left="6969" w:hanging="709"/>
      </w:pPr>
      <w:rPr>
        <w:rFonts w:hint="default"/>
        <w:lang w:val="it-IT" w:eastAsia="en-US" w:bidi="ar-SA"/>
      </w:rPr>
    </w:lvl>
    <w:lvl w:ilvl="7" w:tplc="0C12877A">
      <w:numFmt w:val="bullet"/>
      <w:lvlText w:val="•"/>
      <w:lvlJc w:val="left"/>
      <w:pPr>
        <w:ind w:left="7991" w:hanging="709"/>
      </w:pPr>
      <w:rPr>
        <w:rFonts w:hint="default"/>
        <w:lang w:val="it-IT" w:eastAsia="en-US" w:bidi="ar-SA"/>
      </w:rPr>
    </w:lvl>
    <w:lvl w:ilvl="8" w:tplc="C0AC1AF2">
      <w:numFmt w:val="bullet"/>
      <w:lvlText w:val="•"/>
      <w:lvlJc w:val="left"/>
      <w:pPr>
        <w:ind w:left="9013" w:hanging="709"/>
      </w:pPr>
      <w:rPr>
        <w:rFonts w:hint="default"/>
        <w:lang w:val="it-IT" w:eastAsia="en-US" w:bidi="ar-SA"/>
      </w:rPr>
    </w:lvl>
  </w:abstractNum>
  <w:abstractNum w:abstractNumId="24" w15:restartNumberingAfterBreak="0">
    <w:nsid w:val="72F458C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D7416E"/>
    <w:multiLevelType w:val="hybridMultilevel"/>
    <w:tmpl w:val="EB6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242AA"/>
    <w:multiLevelType w:val="hybridMultilevel"/>
    <w:tmpl w:val="F1A01D08"/>
    <w:lvl w:ilvl="0" w:tplc="F4669E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20712"/>
    <w:multiLevelType w:val="hybridMultilevel"/>
    <w:tmpl w:val="BB509FB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B348F"/>
    <w:multiLevelType w:val="hybridMultilevel"/>
    <w:tmpl w:val="05563214"/>
    <w:lvl w:ilvl="0" w:tplc="917819E6">
      <w:numFmt w:val="bullet"/>
      <w:lvlText w:val="-"/>
      <w:lvlJc w:val="left"/>
      <w:pPr>
        <w:ind w:left="8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4324012">
      <w:numFmt w:val="bullet"/>
      <w:lvlText w:val="•"/>
      <w:lvlJc w:val="left"/>
      <w:pPr>
        <w:ind w:left="1879" w:hanging="361"/>
      </w:pPr>
      <w:rPr>
        <w:rFonts w:hint="default"/>
        <w:lang w:val="it-IT" w:eastAsia="en-US" w:bidi="ar-SA"/>
      </w:rPr>
    </w:lvl>
    <w:lvl w:ilvl="2" w:tplc="8194B31A">
      <w:numFmt w:val="bullet"/>
      <w:lvlText w:val="•"/>
      <w:lvlJc w:val="left"/>
      <w:pPr>
        <w:ind w:left="2899" w:hanging="361"/>
      </w:pPr>
      <w:rPr>
        <w:rFonts w:hint="default"/>
        <w:lang w:val="it-IT" w:eastAsia="en-US" w:bidi="ar-SA"/>
      </w:rPr>
    </w:lvl>
    <w:lvl w:ilvl="3" w:tplc="90D0F514">
      <w:numFmt w:val="bullet"/>
      <w:lvlText w:val="•"/>
      <w:lvlJc w:val="left"/>
      <w:pPr>
        <w:ind w:left="3918" w:hanging="361"/>
      </w:pPr>
      <w:rPr>
        <w:rFonts w:hint="default"/>
        <w:lang w:val="it-IT" w:eastAsia="en-US" w:bidi="ar-SA"/>
      </w:rPr>
    </w:lvl>
    <w:lvl w:ilvl="4" w:tplc="980EC4B0">
      <w:numFmt w:val="bullet"/>
      <w:lvlText w:val="•"/>
      <w:lvlJc w:val="left"/>
      <w:pPr>
        <w:ind w:left="4938" w:hanging="361"/>
      </w:pPr>
      <w:rPr>
        <w:rFonts w:hint="default"/>
        <w:lang w:val="it-IT" w:eastAsia="en-US" w:bidi="ar-SA"/>
      </w:rPr>
    </w:lvl>
    <w:lvl w:ilvl="5" w:tplc="177C3FE4">
      <w:numFmt w:val="bullet"/>
      <w:lvlText w:val="•"/>
      <w:lvlJc w:val="left"/>
      <w:pPr>
        <w:ind w:left="5958" w:hanging="361"/>
      </w:pPr>
      <w:rPr>
        <w:rFonts w:hint="default"/>
        <w:lang w:val="it-IT" w:eastAsia="en-US" w:bidi="ar-SA"/>
      </w:rPr>
    </w:lvl>
    <w:lvl w:ilvl="6" w:tplc="60180144">
      <w:numFmt w:val="bullet"/>
      <w:lvlText w:val="•"/>
      <w:lvlJc w:val="left"/>
      <w:pPr>
        <w:ind w:left="6977" w:hanging="361"/>
      </w:pPr>
      <w:rPr>
        <w:rFonts w:hint="default"/>
        <w:lang w:val="it-IT" w:eastAsia="en-US" w:bidi="ar-SA"/>
      </w:rPr>
    </w:lvl>
    <w:lvl w:ilvl="7" w:tplc="E406603E">
      <w:numFmt w:val="bullet"/>
      <w:lvlText w:val="•"/>
      <w:lvlJc w:val="left"/>
      <w:pPr>
        <w:ind w:left="7997" w:hanging="361"/>
      </w:pPr>
      <w:rPr>
        <w:rFonts w:hint="default"/>
        <w:lang w:val="it-IT" w:eastAsia="en-US" w:bidi="ar-SA"/>
      </w:rPr>
    </w:lvl>
    <w:lvl w:ilvl="8" w:tplc="9770219E">
      <w:numFmt w:val="bullet"/>
      <w:lvlText w:val="•"/>
      <w:lvlJc w:val="left"/>
      <w:pPr>
        <w:ind w:left="9017" w:hanging="361"/>
      </w:pPr>
      <w:rPr>
        <w:rFonts w:hint="default"/>
        <w:lang w:val="it-IT" w:eastAsia="en-US" w:bidi="ar-SA"/>
      </w:rPr>
    </w:lvl>
  </w:abstractNum>
  <w:num w:numId="1" w16cid:durableId="1947496941">
    <w:abstractNumId w:val="11"/>
  </w:num>
  <w:num w:numId="2" w16cid:durableId="494535665">
    <w:abstractNumId w:val="8"/>
  </w:num>
  <w:num w:numId="3" w16cid:durableId="45036843">
    <w:abstractNumId w:val="20"/>
  </w:num>
  <w:num w:numId="4" w16cid:durableId="139812841">
    <w:abstractNumId w:val="14"/>
  </w:num>
  <w:num w:numId="5" w16cid:durableId="2001887357">
    <w:abstractNumId w:val="25"/>
  </w:num>
  <w:num w:numId="6" w16cid:durableId="1423449309">
    <w:abstractNumId w:val="19"/>
  </w:num>
  <w:num w:numId="7" w16cid:durableId="1791242083">
    <w:abstractNumId w:val="7"/>
  </w:num>
  <w:num w:numId="8" w16cid:durableId="186991083">
    <w:abstractNumId w:val="26"/>
  </w:num>
  <w:num w:numId="9" w16cid:durableId="394551378">
    <w:abstractNumId w:val="18"/>
  </w:num>
  <w:num w:numId="10" w16cid:durableId="1403600566">
    <w:abstractNumId w:val="0"/>
  </w:num>
  <w:num w:numId="11" w16cid:durableId="384715832">
    <w:abstractNumId w:val="21"/>
  </w:num>
  <w:num w:numId="12" w16cid:durableId="1898858453">
    <w:abstractNumId w:val="10"/>
  </w:num>
  <w:num w:numId="13" w16cid:durableId="1073694716">
    <w:abstractNumId w:val="1"/>
  </w:num>
  <w:num w:numId="14" w16cid:durableId="819463280">
    <w:abstractNumId w:val="22"/>
  </w:num>
  <w:num w:numId="15" w16cid:durableId="807089050">
    <w:abstractNumId w:val="17"/>
  </w:num>
  <w:num w:numId="16" w16cid:durableId="217018900">
    <w:abstractNumId w:val="5"/>
  </w:num>
  <w:num w:numId="17" w16cid:durableId="1687634781">
    <w:abstractNumId w:val="27"/>
  </w:num>
  <w:num w:numId="18" w16cid:durableId="1964579767">
    <w:abstractNumId w:val="15"/>
  </w:num>
  <w:num w:numId="19" w16cid:durableId="1764764333">
    <w:abstractNumId w:val="24"/>
  </w:num>
  <w:num w:numId="20" w16cid:durableId="1244561250">
    <w:abstractNumId w:val="12"/>
  </w:num>
  <w:num w:numId="21" w16cid:durableId="1074354041">
    <w:abstractNumId w:val="6"/>
  </w:num>
  <w:num w:numId="22" w16cid:durableId="1276909367">
    <w:abstractNumId w:val="4"/>
  </w:num>
  <w:num w:numId="23" w16cid:durableId="136265726">
    <w:abstractNumId w:val="13"/>
  </w:num>
  <w:num w:numId="24" w16cid:durableId="241642785">
    <w:abstractNumId w:val="23"/>
  </w:num>
  <w:num w:numId="25" w16cid:durableId="525286967">
    <w:abstractNumId w:val="2"/>
  </w:num>
  <w:num w:numId="26" w16cid:durableId="1640527795">
    <w:abstractNumId w:val="3"/>
  </w:num>
  <w:num w:numId="27" w16cid:durableId="1533225261">
    <w:abstractNumId w:val="28"/>
  </w:num>
  <w:num w:numId="28" w16cid:durableId="714816680">
    <w:abstractNumId w:val="16"/>
  </w:num>
  <w:num w:numId="29" w16cid:durableId="398478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66F"/>
    <w:rsid w:val="0004688E"/>
    <w:rsid w:val="000651CF"/>
    <w:rsid w:val="0008467A"/>
    <w:rsid w:val="000865B8"/>
    <w:rsid w:val="000A460C"/>
    <w:rsid w:val="000B23DC"/>
    <w:rsid w:val="000D45E8"/>
    <w:rsid w:val="000F0855"/>
    <w:rsid w:val="00102CEE"/>
    <w:rsid w:val="00130FE3"/>
    <w:rsid w:val="00132363"/>
    <w:rsid w:val="0014540C"/>
    <w:rsid w:val="00156782"/>
    <w:rsid w:val="00166DE2"/>
    <w:rsid w:val="001C3023"/>
    <w:rsid w:val="001D1DA2"/>
    <w:rsid w:val="001D645C"/>
    <w:rsid w:val="001E3E61"/>
    <w:rsid w:val="001F0142"/>
    <w:rsid w:val="002260FF"/>
    <w:rsid w:val="00263A13"/>
    <w:rsid w:val="002832D8"/>
    <w:rsid w:val="002835FA"/>
    <w:rsid w:val="00287F74"/>
    <w:rsid w:val="00292EA7"/>
    <w:rsid w:val="002A079E"/>
    <w:rsid w:val="002A7326"/>
    <w:rsid w:val="002B1F54"/>
    <w:rsid w:val="002B5C80"/>
    <w:rsid w:val="002B7F3E"/>
    <w:rsid w:val="002D6AA3"/>
    <w:rsid w:val="002E73C7"/>
    <w:rsid w:val="002F110F"/>
    <w:rsid w:val="002F3435"/>
    <w:rsid w:val="002F6529"/>
    <w:rsid w:val="0033196D"/>
    <w:rsid w:val="00333A22"/>
    <w:rsid w:val="00366BA2"/>
    <w:rsid w:val="003A320A"/>
    <w:rsid w:val="003D2306"/>
    <w:rsid w:val="003D293F"/>
    <w:rsid w:val="003F00DF"/>
    <w:rsid w:val="003F2821"/>
    <w:rsid w:val="00426DAD"/>
    <w:rsid w:val="00443AAF"/>
    <w:rsid w:val="004508A3"/>
    <w:rsid w:val="004708F9"/>
    <w:rsid w:val="00475E33"/>
    <w:rsid w:val="004771A0"/>
    <w:rsid w:val="00491BEE"/>
    <w:rsid w:val="004A3C18"/>
    <w:rsid w:val="004B3EF1"/>
    <w:rsid w:val="004B769A"/>
    <w:rsid w:val="004C35F1"/>
    <w:rsid w:val="004D31BF"/>
    <w:rsid w:val="004E14DA"/>
    <w:rsid w:val="0051432B"/>
    <w:rsid w:val="00534DF3"/>
    <w:rsid w:val="005361ED"/>
    <w:rsid w:val="00551770"/>
    <w:rsid w:val="005567BB"/>
    <w:rsid w:val="00584AC1"/>
    <w:rsid w:val="00586FCD"/>
    <w:rsid w:val="0059742E"/>
    <w:rsid w:val="005D1417"/>
    <w:rsid w:val="005E069A"/>
    <w:rsid w:val="005F1A4B"/>
    <w:rsid w:val="005F4F5A"/>
    <w:rsid w:val="00613EB5"/>
    <w:rsid w:val="00625F08"/>
    <w:rsid w:val="00632A43"/>
    <w:rsid w:val="006376E7"/>
    <w:rsid w:val="00653144"/>
    <w:rsid w:val="00654777"/>
    <w:rsid w:val="00683DF5"/>
    <w:rsid w:val="006A61C9"/>
    <w:rsid w:val="006A71CD"/>
    <w:rsid w:val="006F4372"/>
    <w:rsid w:val="00701A67"/>
    <w:rsid w:val="00711DCD"/>
    <w:rsid w:val="00723CA1"/>
    <w:rsid w:val="007473EE"/>
    <w:rsid w:val="00760DCF"/>
    <w:rsid w:val="00763BA9"/>
    <w:rsid w:val="0076797D"/>
    <w:rsid w:val="007744D1"/>
    <w:rsid w:val="00782198"/>
    <w:rsid w:val="007840AB"/>
    <w:rsid w:val="0079148C"/>
    <w:rsid w:val="00793A70"/>
    <w:rsid w:val="007B5931"/>
    <w:rsid w:val="007B694E"/>
    <w:rsid w:val="007C159A"/>
    <w:rsid w:val="007D1B61"/>
    <w:rsid w:val="007F5CE9"/>
    <w:rsid w:val="00803CD5"/>
    <w:rsid w:val="008346D5"/>
    <w:rsid w:val="008426C1"/>
    <w:rsid w:val="0085566F"/>
    <w:rsid w:val="00861240"/>
    <w:rsid w:val="00872757"/>
    <w:rsid w:val="008B2F25"/>
    <w:rsid w:val="008C71F2"/>
    <w:rsid w:val="008E1CEF"/>
    <w:rsid w:val="008F6296"/>
    <w:rsid w:val="0091221A"/>
    <w:rsid w:val="00945C09"/>
    <w:rsid w:val="00977444"/>
    <w:rsid w:val="00982D33"/>
    <w:rsid w:val="009B67A6"/>
    <w:rsid w:val="009F11B9"/>
    <w:rsid w:val="00A02F19"/>
    <w:rsid w:val="00A144E1"/>
    <w:rsid w:val="00A40FEA"/>
    <w:rsid w:val="00A45872"/>
    <w:rsid w:val="00A61C71"/>
    <w:rsid w:val="00AC2304"/>
    <w:rsid w:val="00AD095F"/>
    <w:rsid w:val="00B02006"/>
    <w:rsid w:val="00B12AF4"/>
    <w:rsid w:val="00B15A34"/>
    <w:rsid w:val="00B42E3B"/>
    <w:rsid w:val="00B52811"/>
    <w:rsid w:val="00B7736D"/>
    <w:rsid w:val="00B9106E"/>
    <w:rsid w:val="00BA4652"/>
    <w:rsid w:val="00BA7E55"/>
    <w:rsid w:val="00BB0381"/>
    <w:rsid w:val="00BD0C61"/>
    <w:rsid w:val="00BD5FB0"/>
    <w:rsid w:val="00BF3010"/>
    <w:rsid w:val="00C27189"/>
    <w:rsid w:val="00C569E5"/>
    <w:rsid w:val="00C7663F"/>
    <w:rsid w:val="00C9153E"/>
    <w:rsid w:val="00C92264"/>
    <w:rsid w:val="00CA0AE4"/>
    <w:rsid w:val="00CF3EE3"/>
    <w:rsid w:val="00D02966"/>
    <w:rsid w:val="00D05BE9"/>
    <w:rsid w:val="00D22DE2"/>
    <w:rsid w:val="00D83DD6"/>
    <w:rsid w:val="00DC3890"/>
    <w:rsid w:val="00DC695B"/>
    <w:rsid w:val="00DE122F"/>
    <w:rsid w:val="00E079A1"/>
    <w:rsid w:val="00E47280"/>
    <w:rsid w:val="00E507B4"/>
    <w:rsid w:val="00E6338A"/>
    <w:rsid w:val="00E8264B"/>
    <w:rsid w:val="00E87A83"/>
    <w:rsid w:val="00E95A89"/>
    <w:rsid w:val="00EA5AAA"/>
    <w:rsid w:val="00EA79A3"/>
    <w:rsid w:val="00EC5D0C"/>
    <w:rsid w:val="00EE52A4"/>
    <w:rsid w:val="00EF706B"/>
    <w:rsid w:val="00F02DA3"/>
    <w:rsid w:val="00F03F0D"/>
    <w:rsid w:val="00F049FD"/>
    <w:rsid w:val="00F108F7"/>
    <w:rsid w:val="00F15B4D"/>
    <w:rsid w:val="00F22EFA"/>
    <w:rsid w:val="00F23F77"/>
    <w:rsid w:val="00F4466F"/>
    <w:rsid w:val="00F635D3"/>
    <w:rsid w:val="00FA6585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04C840"/>
  <w15:docId w15:val="{693E5938-9D50-4421-AD11-EC270CA1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CA1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</w:tabs>
      <w:spacing w:after="240" w:line="312" w:lineRule="auto"/>
      <w:jc w:val="both"/>
    </w:pPr>
    <w:rPr>
      <w:rFonts w:ascii="Century Gothic" w:eastAsia="Times New Roman" w:hAnsi="Century Gothic" w:cs="Arial"/>
      <w:color w:val="000000" w:themeColor="text1"/>
      <w:szCs w:val="21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338A"/>
    <w:pPr>
      <w:spacing w:after="120" w:line="240" w:lineRule="auto"/>
      <w:mirrorIndents/>
      <w:outlineLvl w:val="0"/>
    </w:pPr>
    <w:rPr>
      <w:b/>
      <w:color w:val="454545"/>
      <w:sz w:val="32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095F"/>
    <w:pPr>
      <w:spacing w:after="120" w:line="240" w:lineRule="auto"/>
      <w:mirrorIndents/>
      <w:outlineLvl w:val="1"/>
    </w:pPr>
    <w:rPr>
      <w:b/>
      <w:caps/>
      <w:color w:val="454545"/>
      <w:sz w:val="24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095F"/>
    <w:pPr>
      <w:spacing w:after="120" w:line="240" w:lineRule="auto"/>
      <w:mirrorIndents/>
      <w:outlineLvl w:val="2"/>
    </w:pPr>
    <w:rPr>
      <w:b/>
      <w:caps/>
      <w:color w:val="454545"/>
      <w:szCs w:val="3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D095F"/>
    <w:pPr>
      <w:spacing w:after="120" w:line="240" w:lineRule="auto"/>
      <w:mirrorIndents/>
      <w:outlineLvl w:val="3"/>
    </w:pPr>
    <w:rPr>
      <w:b/>
      <w:color w:val="454545"/>
      <w:szCs w:val="3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095F"/>
    <w:pPr>
      <w:spacing w:after="120" w:line="240" w:lineRule="auto"/>
      <w:mirrorIndents/>
      <w:outlineLvl w:val="4"/>
    </w:pPr>
    <w:rPr>
      <w:b/>
      <w:i/>
      <w:color w:val="454545"/>
      <w:szCs w:val="3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D095F"/>
    <w:pPr>
      <w:spacing w:after="120" w:line="240" w:lineRule="auto"/>
      <w:mirrorIndents/>
      <w:outlineLvl w:val="5"/>
    </w:pPr>
    <w:rPr>
      <w:i/>
      <w:color w:val="454545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0651CF"/>
    <w:rPr>
      <w:b/>
    </w:rPr>
  </w:style>
  <w:style w:type="character" w:styleId="Enfasicorsivo">
    <w:name w:val="Emphasis"/>
    <w:uiPriority w:val="20"/>
    <w:qFormat/>
    <w:rsid w:val="000651CF"/>
    <w:rPr>
      <w:i/>
    </w:rPr>
  </w:style>
  <w:style w:type="paragraph" w:styleId="Pidipagina">
    <w:name w:val="footer"/>
    <w:basedOn w:val="Normale"/>
    <w:link w:val="PidipaginaCarattere"/>
    <w:uiPriority w:val="99"/>
    <w:unhideWhenUsed/>
    <w:rsid w:val="00D05BE9"/>
    <w:pPr>
      <w:pBdr>
        <w:top w:val="single" w:sz="4" w:space="10" w:color="004F60"/>
      </w:pBd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BE9"/>
    <w:rPr>
      <w:rFonts w:ascii="Century Gothic" w:eastAsia="Times New Roman" w:hAnsi="Century Gothic" w:cs="Arial"/>
      <w:color w:val="000000" w:themeColor="text1"/>
      <w:szCs w:val="21"/>
      <w:shd w:val="clear" w:color="auto" w:fill="FFFFFF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6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095F"/>
    <w:pPr>
      <w:numPr>
        <w:numId w:val="15"/>
      </w:numPr>
      <w:contextualSpacing/>
    </w:pPr>
    <w:rPr>
      <w:lang w:val="it-IT"/>
    </w:rPr>
  </w:style>
  <w:style w:type="paragraph" w:styleId="NormaleWeb">
    <w:name w:val="Normal (Web)"/>
    <w:basedOn w:val="Normale"/>
    <w:uiPriority w:val="99"/>
    <w:semiHidden/>
    <w:unhideWhenUsed/>
    <w:rsid w:val="007473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eacompetenza">
    <w:name w:val="Area competenza"/>
    <w:basedOn w:val="Normale"/>
    <w:qFormat/>
    <w:rsid w:val="00723CA1"/>
    <w:pPr>
      <w:spacing w:line="240" w:lineRule="auto"/>
      <w:jc w:val="left"/>
    </w:pPr>
    <w:rPr>
      <w:rFonts w:eastAsiaTheme="minorEastAsia"/>
      <w:sz w:val="18"/>
      <w:szCs w:val="18"/>
      <w:lang w:val="it-IT"/>
    </w:rPr>
  </w:style>
  <w:style w:type="paragraph" w:customStyle="1" w:styleId="Destinatario">
    <w:name w:val="Destinatario"/>
    <w:basedOn w:val="Normale"/>
    <w:qFormat/>
    <w:rsid w:val="00723CA1"/>
    <w:pPr>
      <w:spacing w:after="720" w:line="240" w:lineRule="auto"/>
      <w:ind w:left="5103"/>
    </w:pPr>
    <w:rPr>
      <w:rFonts w:eastAsiaTheme="minorEastAsi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D095F"/>
    <w:rPr>
      <w:rFonts w:ascii="Century Gothic" w:eastAsia="Times New Roman" w:hAnsi="Century Gothic" w:cs="Arial"/>
      <w:b/>
      <w:i/>
      <w:color w:val="454545"/>
      <w:sz w:val="18"/>
      <w:szCs w:val="36"/>
      <w:shd w:val="clear" w:color="auto" w:fill="FFFFF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D095F"/>
    <w:rPr>
      <w:rFonts w:ascii="Century Gothic" w:eastAsia="Times New Roman" w:hAnsi="Century Gothic" w:cs="Arial"/>
      <w:i/>
      <w:color w:val="454545"/>
      <w:sz w:val="18"/>
      <w:szCs w:val="36"/>
      <w:shd w:val="clear" w:color="auto" w:fill="FFFFFF"/>
      <w:lang w:val="en-US"/>
    </w:rPr>
  </w:style>
  <w:style w:type="character" w:styleId="Enfasiintensa">
    <w:name w:val="Intense Emphasis"/>
    <w:aliases w:val="Link"/>
    <w:basedOn w:val="Enfasigrassetto"/>
    <w:uiPriority w:val="21"/>
    <w:qFormat/>
    <w:rsid w:val="00AD095F"/>
    <w:rPr>
      <w:b/>
      <w:color w:val="000000" w:themeColor="text1"/>
      <w:u w:val="single"/>
    </w:rPr>
  </w:style>
  <w:style w:type="paragraph" w:customStyle="1" w:styleId="Note">
    <w:name w:val="Note"/>
    <w:basedOn w:val="Normale"/>
    <w:qFormat/>
    <w:rsid w:val="007B5931"/>
    <w:pPr>
      <w:spacing w:before="480" w:after="0" w:line="240" w:lineRule="auto"/>
      <w:mirrorIndents/>
    </w:pPr>
    <w:rPr>
      <w:i/>
      <w:sz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338A"/>
    <w:rPr>
      <w:rFonts w:ascii="Century Gothic" w:eastAsia="Times New Roman" w:hAnsi="Century Gothic" w:cs="Arial"/>
      <w:b/>
      <w:color w:val="454545"/>
      <w:sz w:val="32"/>
      <w:szCs w:val="36"/>
      <w:shd w:val="clear" w:color="auto" w:fill="FFFFFF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095F"/>
    <w:rPr>
      <w:rFonts w:ascii="Century Gothic" w:eastAsia="Times New Roman" w:hAnsi="Century Gothic" w:cs="Arial"/>
      <w:b/>
      <w:caps/>
      <w:color w:val="454545"/>
      <w:sz w:val="24"/>
      <w:szCs w:val="36"/>
      <w:shd w:val="clear" w:color="auto" w:fill="FFFFFF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095F"/>
    <w:rPr>
      <w:rFonts w:ascii="Century Gothic" w:eastAsia="Times New Roman" w:hAnsi="Century Gothic" w:cs="Arial"/>
      <w:b/>
      <w:caps/>
      <w:color w:val="454545"/>
      <w:sz w:val="18"/>
      <w:szCs w:val="36"/>
      <w:shd w:val="clear" w:color="auto" w:fill="FFFFFF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D095F"/>
    <w:rPr>
      <w:rFonts w:ascii="Century Gothic" w:eastAsia="Times New Roman" w:hAnsi="Century Gothic" w:cs="Arial"/>
      <w:b/>
      <w:color w:val="454545"/>
      <w:sz w:val="18"/>
      <w:szCs w:val="36"/>
      <w:shd w:val="clear" w:color="auto" w:fill="FFFFFF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03F0D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0D"/>
    <w:rPr>
      <w:rFonts w:ascii="Century Gothic" w:eastAsia="Times New Roman" w:hAnsi="Century Gothic" w:cs="Arial"/>
      <w:color w:val="000000" w:themeColor="text1"/>
      <w:szCs w:val="21"/>
      <w:shd w:val="clear" w:color="auto" w:fill="FFFFFF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F03F0D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4466F"/>
    <w:pPr>
      <w:spacing w:after="0" w:line="240" w:lineRule="auto"/>
    </w:pPr>
    <w:rPr>
      <w:rFonts w:ascii="Century Gothic" w:eastAsia="Times New Roman" w:hAnsi="Century Gothic" w:cs="Arial"/>
      <w:color w:val="000000" w:themeColor="text1"/>
      <w:szCs w:val="21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1CEF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0D45E8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  <w:lang w:val="it-IT"/>
    </w:rPr>
  </w:style>
  <w:style w:type="character" w:customStyle="1" w:styleId="normaltextrun">
    <w:name w:val="normaltextrun"/>
    <w:basedOn w:val="Carpredefinitoparagrafo"/>
    <w:rsid w:val="000D45E8"/>
  </w:style>
  <w:style w:type="table" w:customStyle="1" w:styleId="TableNormal">
    <w:name w:val="Table Normal"/>
    <w:uiPriority w:val="2"/>
    <w:semiHidden/>
    <w:unhideWhenUsed/>
    <w:qFormat/>
    <w:rsid w:val="0033196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3196D"/>
    <w:pPr>
      <w:widowControl w:val="0"/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</w:tabs>
      <w:autoSpaceDE w:val="0"/>
      <w:autoSpaceDN w:val="0"/>
      <w:spacing w:after="0" w:line="240" w:lineRule="auto"/>
      <w:ind w:left="4"/>
      <w:jc w:val="left"/>
    </w:pPr>
    <w:rPr>
      <w:rFonts w:ascii="Verdana" w:eastAsia="Verdana" w:hAnsi="Verdana" w:cs="Verdana"/>
      <w:color w:val="auto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ec.bcccassanomurge.it" TargetMode="External"/><Relationship Id="rId1" Type="http://schemas.openxmlformats.org/officeDocument/2006/relationships/hyperlink" Target="mailto:info@bcccassanomurge.it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C0631-4CF6-E84B-BF82-945FBFBE2B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f818e3-7505-4b6b-bf1d-fa7a90afeada}" enabled="1" method="Standard" siteId="{4a329702-7003-4d99-8495-ab09d7175ad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Centrale Banca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</dc:creator>
  <cp:lastModifiedBy>Ivana Ragone</cp:lastModifiedBy>
  <cp:revision>37</cp:revision>
  <cp:lastPrinted>2026-06-25T07:23:00Z</cp:lastPrinted>
  <dcterms:created xsi:type="dcterms:W3CDTF">2019-01-07T15:16:00Z</dcterms:created>
  <dcterms:modified xsi:type="dcterms:W3CDTF">2026-06-25T08:01:00Z</dcterms:modified>
</cp:coreProperties>
</file>